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EA8F"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51272C6B"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3E966164"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2A231352"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1EA8EA09"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0E4F0DAB" wp14:editId="09CC1524">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D3389D" w14:paraId="24EECDA1"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FD3D8" w14:textId="77777777"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This authority has a responsibility for, and is committed to, safeguarding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33CEF08B" w14:textId="77777777" w:rsidR="0079603B" w:rsidRPr="00D3389D" w:rsidRDefault="0079603B" w:rsidP="007C1B50">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r w:rsidRPr="00AB3D77">
              <w:rPr>
                <w:rFonts w:ascii="Arial" w:hAnsi="Arial" w:cs="Arial"/>
              </w:rPr>
              <w:t xml:space="preserve"> </w:t>
            </w:r>
          </w:p>
        </w:tc>
      </w:tr>
    </w:tbl>
    <w:p w14:paraId="785357C0" w14:textId="77777777" w:rsidR="0061000D" w:rsidRDefault="0061000D" w:rsidP="0061000D">
      <w:pPr>
        <w:ind w:left="-567"/>
      </w:pPr>
    </w:p>
    <w:p w14:paraId="305A5EC8"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Role Profile</w:t>
      </w:r>
    </w:p>
    <w:p w14:paraId="15F2E637"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38A856F6" w14:textId="77777777" w:rsidTr="00796BBA">
        <w:trPr>
          <w:trHeight w:val="510"/>
        </w:trPr>
        <w:tc>
          <w:tcPr>
            <w:tcW w:w="2628" w:type="dxa"/>
            <w:shd w:val="clear" w:color="auto" w:fill="D9D9D9"/>
          </w:tcPr>
          <w:p w14:paraId="2276915E"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 xml:space="preserve">Post </w:t>
            </w:r>
            <w:r w:rsidR="00950634" w:rsidRPr="00A51959">
              <w:rPr>
                <w:rFonts w:ascii="Arial" w:hAnsi="Arial" w:cs="Arial"/>
                <w:b/>
                <w:szCs w:val="22"/>
                <w:lang w:eastAsia="en-US"/>
              </w:rPr>
              <w:t>Title</w:t>
            </w:r>
          </w:p>
        </w:tc>
        <w:tc>
          <w:tcPr>
            <w:tcW w:w="4200" w:type="dxa"/>
            <w:shd w:val="clear" w:color="auto" w:fill="auto"/>
          </w:tcPr>
          <w:p w14:paraId="39B37E44" w14:textId="7F274DBC" w:rsidR="009774DD" w:rsidRPr="00896527" w:rsidRDefault="0049215E" w:rsidP="009774DD">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Payments Team Member</w:t>
            </w:r>
          </w:p>
          <w:p w14:paraId="35FFDC9B" w14:textId="77777777" w:rsidR="00950634" w:rsidRPr="00A51959" w:rsidRDefault="00950634" w:rsidP="00796BBA">
            <w:pPr>
              <w:widowControl w:val="0"/>
              <w:adjustRightInd w:val="0"/>
              <w:spacing w:before="40" w:after="40"/>
              <w:jc w:val="both"/>
              <w:textAlignment w:val="baseline"/>
              <w:rPr>
                <w:rFonts w:ascii="Arial" w:hAnsi="Arial" w:cs="Arial"/>
                <w:sz w:val="22"/>
                <w:szCs w:val="22"/>
                <w:lang w:eastAsia="en-US"/>
              </w:rPr>
            </w:pPr>
          </w:p>
        </w:tc>
        <w:tc>
          <w:tcPr>
            <w:tcW w:w="1320" w:type="dxa"/>
            <w:shd w:val="clear" w:color="auto" w:fill="D9D9D9"/>
          </w:tcPr>
          <w:p w14:paraId="33BF0159"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41A38168" w14:textId="2373C7AE" w:rsidR="00950634" w:rsidRPr="004F5727" w:rsidRDefault="009B3007" w:rsidP="009B3007">
            <w:pPr>
              <w:rPr>
                <w:b/>
                <w:bCs/>
              </w:rPr>
            </w:pPr>
            <w:r>
              <w:rPr>
                <w:b/>
                <w:bCs/>
              </w:rPr>
              <w:t>RE193</w:t>
            </w:r>
          </w:p>
        </w:tc>
      </w:tr>
      <w:tr w:rsidR="00AA4049" w:rsidRPr="00A51959" w14:paraId="4F832EB0" w14:textId="77777777" w:rsidTr="00796BBA">
        <w:trPr>
          <w:trHeight w:val="510"/>
        </w:trPr>
        <w:tc>
          <w:tcPr>
            <w:tcW w:w="2628" w:type="dxa"/>
            <w:shd w:val="clear" w:color="auto" w:fill="D9D9D9"/>
          </w:tcPr>
          <w:p w14:paraId="2D1CEF97"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4A202DA0" w14:textId="77777777" w:rsidR="00AA4049" w:rsidRPr="00A51959" w:rsidRDefault="009774DD"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Resources</w:t>
            </w:r>
          </w:p>
        </w:tc>
      </w:tr>
      <w:tr w:rsidR="00950634" w:rsidRPr="00A51959" w14:paraId="4E4E4916" w14:textId="77777777" w:rsidTr="00796BBA">
        <w:trPr>
          <w:trHeight w:val="510"/>
        </w:trPr>
        <w:tc>
          <w:tcPr>
            <w:tcW w:w="2628" w:type="dxa"/>
            <w:shd w:val="clear" w:color="auto" w:fill="D9D9D9"/>
          </w:tcPr>
          <w:p w14:paraId="76A2EE6D"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63A1B94A" w14:textId="77777777" w:rsidR="00950634" w:rsidRPr="00A51959" w:rsidRDefault="009774DD"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Financial Operations</w:t>
            </w:r>
          </w:p>
        </w:tc>
      </w:tr>
      <w:tr w:rsidR="004B2FF4" w:rsidRPr="00A51959" w14:paraId="237B9FE7" w14:textId="77777777" w:rsidTr="00796BBA">
        <w:trPr>
          <w:trHeight w:val="510"/>
        </w:trPr>
        <w:tc>
          <w:tcPr>
            <w:tcW w:w="2628" w:type="dxa"/>
            <w:shd w:val="clear" w:color="auto" w:fill="D9D9D9"/>
          </w:tcPr>
          <w:p w14:paraId="2C56BED7"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16E3FC86" w14:textId="77777777" w:rsidR="009774DD" w:rsidRDefault="009774DD" w:rsidP="009774DD">
            <w:pPr>
              <w:spacing w:before="40" w:after="40"/>
              <w:rPr>
                <w:rFonts w:ascii="Arial" w:hAnsi="Arial" w:cs="Arial"/>
                <w:sz w:val="22"/>
                <w:szCs w:val="22"/>
              </w:rPr>
            </w:pPr>
            <w:r>
              <w:rPr>
                <w:rFonts w:ascii="Arial" w:hAnsi="Arial" w:cs="Arial"/>
                <w:sz w:val="22"/>
                <w:szCs w:val="22"/>
              </w:rPr>
              <w:t>Band C</w:t>
            </w:r>
          </w:p>
          <w:p w14:paraId="435B5FEB" w14:textId="3306312B" w:rsidR="00864062" w:rsidRPr="00A51959" w:rsidRDefault="00B8080E" w:rsidP="009774DD">
            <w:pPr>
              <w:spacing w:before="40" w:after="40"/>
              <w:rPr>
                <w:rFonts w:ascii="Arial" w:hAnsi="Arial" w:cs="Arial"/>
                <w:sz w:val="22"/>
                <w:szCs w:val="22"/>
              </w:rPr>
            </w:pPr>
            <w:r w:rsidRPr="00C750FA">
              <w:rPr>
                <w:rFonts w:ascii="Arial" w:hAnsi="Arial" w:cs="Arial"/>
                <w:sz w:val="22"/>
                <w:szCs w:val="22"/>
              </w:rPr>
              <w:t>£2</w:t>
            </w:r>
            <w:r w:rsidR="00E96684">
              <w:rPr>
                <w:rFonts w:ascii="Arial" w:hAnsi="Arial" w:cs="Arial"/>
                <w:sz w:val="22"/>
                <w:szCs w:val="22"/>
              </w:rPr>
              <w:t>4</w:t>
            </w:r>
            <w:r w:rsidRPr="00C750FA">
              <w:rPr>
                <w:rFonts w:ascii="Arial" w:hAnsi="Arial" w:cs="Arial"/>
                <w:sz w:val="22"/>
                <w:szCs w:val="22"/>
              </w:rPr>
              <w:t>,</w:t>
            </w:r>
            <w:r w:rsidR="00E96684">
              <w:rPr>
                <w:rFonts w:ascii="Arial" w:hAnsi="Arial" w:cs="Arial"/>
                <w:sz w:val="22"/>
                <w:szCs w:val="22"/>
              </w:rPr>
              <w:t>702</w:t>
            </w:r>
            <w:r w:rsidRPr="00C750FA">
              <w:rPr>
                <w:rFonts w:ascii="Arial" w:hAnsi="Arial" w:cs="Arial"/>
                <w:sz w:val="22"/>
                <w:szCs w:val="22"/>
              </w:rPr>
              <w:t xml:space="preserve"> to £2</w:t>
            </w:r>
            <w:r w:rsidR="00E96684">
              <w:rPr>
                <w:rFonts w:ascii="Arial" w:hAnsi="Arial" w:cs="Arial"/>
                <w:sz w:val="22"/>
                <w:szCs w:val="22"/>
              </w:rPr>
              <w:t>7</w:t>
            </w:r>
            <w:r w:rsidRPr="00C750FA">
              <w:rPr>
                <w:rFonts w:ascii="Arial" w:hAnsi="Arial" w:cs="Arial"/>
                <w:sz w:val="22"/>
                <w:szCs w:val="22"/>
              </w:rPr>
              <w:t>,</w:t>
            </w:r>
            <w:r w:rsidR="00E96684">
              <w:rPr>
                <w:rFonts w:ascii="Arial" w:hAnsi="Arial" w:cs="Arial"/>
                <w:sz w:val="22"/>
                <w:szCs w:val="22"/>
              </w:rPr>
              <w:t>334</w:t>
            </w:r>
            <w:r w:rsidR="009774DD" w:rsidRPr="00C750FA">
              <w:rPr>
                <w:rFonts w:ascii="Arial" w:hAnsi="Arial" w:cs="Arial"/>
                <w:sz w:val="22"/>
                <w:szCs w:val="22"/>
              </w:rPr>
              <w:t xml:space="preserve"> per </w:t>
            </w:r>
            <w:r w:rsidR="009774DD">
              <w:rPr>
                <w:rFonts w:ascii="Arial" w:hAnsi="Arial" w:cs="Arial"/>
                <w:sz w:val="22"/>
                <w:szCs w:val="22"/>
              </w:rPr>
              <w:t>annum.  Incremental progression is subject to performance.</w:t>
            </w:r>
          </w:p>
        </w:tc>
      </w:tr>
      <w:tr w:rsidR="004B2FF4" w:rsidRPr="00A51959" w14:paraId="46643049" w14:textId="77777777" w:rsidTr="00796BBA">
        <w:trPr>
          <w:trHeight w:val="510"/>
        </w:trPr>
        <w:tc>
          <w:tcPr>
            <w:tcW w:w="2628" w:type="dxa"/>
            <w:shd w:val="clear" w:color="auto" w:fill="D9D9D9"/>
          </w:tcPr>
          <w:p w14:paraId="58B2191D"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437A5037" w14:textId="03A03A59" w:rsidR="004B2FF4" w:rsidRPr="00A51959" w:rsidRDefault="009774DD"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Payments Team Manager &amp; </w:t>
            </w:r>
            <w:r w:rsidR="0049215E">
              <w:rPr>
                <w:rFonts w:ascii="Arial" w:hAnsi="Arial" w:cs="Arial"/>
                <w:sz w:val="22"/>
                <w:szCs w:val="22"/>
                <w:lang w:eastAsia="en-US"/>
              </w:rPr>
              <w:t xml:space="preserve">Payments </w:t>
            </w:r>
            <w:r>
              <w:rPr>
                <w:rFonts w:ascii="Arial" w:hAnsi="Arial" w:cs="Arial"/>
                <w:sz w:val="22"/>
                <w:szCs w:val="22"/>
                <w:lang w:eastAsia="en-US"/>
              </w:rPr>
              <w:t>Team Leader</w:t>
            </w:r>
          </w:p>
        </w:tc>
      </w:tr>
      <w:tr w:rsidR="00F01B93" w:rsidRPr="00A51959" w14:paraId="1403799E" w14:textId="77777777" w:rsidTr="00796BBA">
        <w:trPr>
          <w:trHeight w:val="510"/>
        </w:trPr>
        <w:tc>
          <w:tcPr>
            <w:tcW w:w="2628" w:type="dxa"/>
            <w:shd w:val="clear" w:color="auto" w:fill="D9D9D9"/>
          </w:tcPr>
          <w:p w14:paraId="0C9D465A"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08A09868" w14:textId="77777777" w:rsidR="00F01B93" w:rsidRPr="00A51959" w:rsidRDefault="009774DD" w:rsidP="00796BBA">
            <w:pPr>
              <w:spacing w:before="40" w:after="40"/>
              <w:rPr>
                <w:rFonts w:ascii="Arial" w:hAnsi="Arial" w:cs="Arial"/>
                <w:sz w:val="22"/>
                <w:szCs w:val="22"/>
              </w:rPr>
            </w:pPr>
            <w:r>
              <w:rPr>
                <w:rFonts w:ascii="Arial" w:hAnsi="Arial" w:cs="Arial"/>
                <w:sz w:val="22"/>
                <w:szCs w:val="22"/>
              </w:rPr>
              <w:t>Council House, Solihull</w:t>
            </w:r>
          </w:p>
        </w:tc>
      </w:tr>
      <w:tr w:rsidR="00F01B93" w:rsidRPr="00A51959" w14:paraId="48385D35" w14:textId="77777777" w:rsidTr="00796BBA">
        <w:tc>
          <w:tcPr>
            <w:tcW w:w="2628" w:type="dxa"/>
            <w:shd w:val="clear" w:color="auto" w:fill="D9D9D9"/>
          </w:tcPr>
          <w:p w14:paraId="645D5FD6"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6D3292D8" w14:textId="77777777" w:rsidR="00F01B93" w:rsidRPr="00F01B93" w:rsidRDefault="00130019" w:rsidP="00132108">
                <w:pPr>
                  <w:spacing w:before="40" w:after="40"/>
                  <w:rPr>
                    <w:rFonts w:ascii="Arial" w:hAnsi="Arial" w:cs="Arial"/>
                    <w:sz w:val="22"/>
                    <w:szCs w:val="22"/>
                  </w:rPr>
                </w:pPr>
                <w:r>
                  <w:rPr>
                    <w:rStyle w:val="Style3Char"/>
                  </w:rPr>
                  <w:t>Not Applicable</w:t>
                </w:r>
              </w:p>
            </w:sdtContent>
          </w:sdt>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0AC28BB9" w14:textId="77777777" w:rsidTr="009D6DE4">
        <w:tc>
          <w:tcPr>
            <w:tcW w:w="2640" w:type="dxa"/>
            <w:shd w:val="clear" w:color="auto" w:fill="D9D9D9"/>
          </w:tcPr>
          <w:p w14:paraId="355C9418" w14:textId="77777777" w:rsidR="00130019" w:rsidRPr="00A51959" w:rsidRDefault="00130019" w:rsidP="009D6DE4">
            <w:pPr>
              <w:spacing w:before="40" w:after="40"/>
              <w:rPr>
                <w:rFonts w:ascii="Arial" w:hAnsi="Arial" w:cs="Arial"/>
                <w:b/>
              </w:rPr>
            </w:pPr>
            <w:r w:rsidRPr="00A51959">
              <w:rPr>
                <w:rFonts w:ascii="Arial" w:hAnsi="Arial" w:cs="Arial"/>
                <w:b/>
              </w:rPr>
              <w:t>Special Conditions</w:t>
            </w:r>
          </w:p>
        </w:tc>
        <w:tc>
          <w:tcPr>
            <w:tcW w:w="7560" w:type="dxa"/>
            <w:shd w:val="clear" w:color="auto" w:fill="auto"/>
          </w:tcPr>
          <w:p w14:paraId="3BAA2E64" w14:textId="77777777" w:rsidR="00130019" w:rsidRPr="00285F90" w:rsidRDefault="009774DD" w:rsidP="009D6DE4">
            <w:pPr>
              <w:spacing w:before="40" w:after="40"/>
              <w:rPr>
                <w:rFonts w:ascii="Arial" w:hAnsi="Arial" w:cs="Arial"/>
                <w:sz w:val="22"/>
                <w:szCs w:val="22"/>
              </w:rPr>
            </w:pPr>
            <w:r>
              <w:rPr>
                <w:rFonts w:ascii="Arial" w:hAnsi="Arial" w:cs="Arial"/>
                <w:sz w:val="22"/>
                <w:szCs w:val="22"/>
              </w:rPr>
              <w:t>None</w:t>
            </w:r>
          </w:p>
        </w:tc>
      </w:tr>
    </w:tbl>
    <w:p w14:paraId="6476E011"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0122AF3A"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3F7EDE4B"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7D02208A"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2AA8FE97" w14:textId="77777777" w:rsidR="009774DD" w:rsidRDefault="009774DD" w:rsidP="009774DD">
            <w:pPr>
              <w:rPr>
                <w:rFonts w:ascii="Arial" w:hAnsi="Arial" w:cs="Arial"/>
                <w:sz w:val="22"/>
              </w:rPr>
            </w:pPr>
            <w:r>
              <w:rPr>
                <w:rFonts w:ascii="Arial" w:hAnsi="Arial" w:cs="Arial"/>
                <w:sz w:val="22"/>
              </w:rPr>
              <w:t xml:space="preserve">To work as </w:t>
            </w:r>
            <w:r w:rsidR="000912F9">
              <w:rPr>
                <w:rFonts w:ascii="Arial" w:hAnsi="Arial" w:cs="Arial"/>
                <w:sz w:val="22"/>
              </w:rPr>
              <w:t>a member of the Payments Team (Accounts Payable</w:t>
            </w:r>
            <w:r>
              <w:rPr>
                <w:rFonts w:ascii="Arial" w:hAnsi="Arial" w:cs="Arial"/>
                <w:sz w:val="22"/>
              </w:rPr>
              <w:t>) – predominantly responsible for making all of the Council’s outgoing payments, both supplier invoices and allowance payments.</w:t>
            </w:r>
          </w:p>
          <w:p w14:paraId="303BBB61" w14:textId="77777777" w:rsidR="009774DD" w:rsidRDefault="009774DD" w:rsidP="009774DD">
            <w:pPr>
              <w:rPr>
                <w:rFonts w:ascii="Arial" w:hAnsi="Arial" w:cs="Arial"/>
                <w:sz w:val="22"/>
                <w:szCs w:val="22"/>
              </w:rPr>
            </w:pPr>
          </w:p>
          <w:p w14:paraId="7E903304" w14:textId="77777777" w:rsidR="00D5375C" w:rsidRPr="00B83B04" w:rsidRDefault="009774DD" w:rsidP="004D7E82">
            <w:pPr>
              <w:spacing w:before="40" w:after="40"/>
              <w:rPr>
                <w:rFonts w:ascii="Arial" w:hAnsi="Arial" w:cs="Arial"/>
                <w:sz w:val="22"/>
                <w:szCs w:val="22"/>
              </w:rPr>
            </w:pPr>
            <w:r>
              <w:rPr>
                <w:rFonts w:ascii="Arial" w:hAnsi="Arial" w:cs="Arial"/>
                <w:sz w:val="22"/>
                <w:szCs w:val="22"/>
              </w:rPr>
              <w:t>Delivering excellent customer service with responsibility for the performance of a range of financial, administrative and technical functions.</w:t>
            </w:r>
          </w:p>
        </w:tc>
      </w:tr>
    </w:tbl>
    <w:p w14:paraId="55A74EEF" w14:textId="77777777" w:rsidR="00D5375C" w:rsidRPr="00A51959" w:rsidRDefault="00D5375C" w:rsidP="00A51959">
      <w:pPr>
        <w:rPr>
          <w:vanish/>
        </w:rPr>
      </w:pPr>
    </w:p>
    <w:p w14:paraId="0E8C09F5" w14:textId="77777777" w:rsidR="00796BBA" w:rsidRDefault="00796BBA"/>
    <w:p w14:paraId="2D66BB65"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1C82E811"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592FDECB"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2E92197B"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650D913E" w14:textId="6871E882" w:rsidR="009774DD" w:rsidRDefault="009774DD" w:rsidP="009774DD">
            <w:pPr>
              <w:pStyle w:val="a"/>
              <w:tabs>
                <w:tab w:val="left" w:pos="-1440"/>
              </w:tabs>
              <w:spacing w:after="58"/>
              <w:ind w:left="0" w:firstLine="0"/>
              <w:jc w:val="both"/>
              <w:rPr>
                <w:rFonts w:ascii="Arial" w:hAnsi="Arial"/>
                <w:sz w:val="22"/>
                <w:szCs w:val="22"/>
                <w:lang w:val="en-GB"/>
              </w:rPr>
            </w:pPr>
            <w:r w:rsidRPr="008E1422">
              <w:rPr>
                <w:rFonts w:ascii="Arial" w:hAnsi="Arial"/>
                <w:sz w:val="22"/>
                <w:szCs w:val="22"/>
                <w:lang w:val="en-GB"/>
              </w:rPr>
              <w:t xml:space="preserve">Duties will be specified, against an agreed plan, by the manager of the team to which the post holder is assigned, and will focus on the delivery of quality accountancy services to customers and clients against standards set by the division. </w:t>
            </w:r>
            <w:r>
              <w:rPr>
                <w:rFonts w:ascii="Arial" w:hAnsi="Arial"/>
                <w:sz w:val="22"/>
                <w:szCs w:val="22"/>
                <w:lang w:val="en-GB"/>
              </w:rPr>
              <w:t>Working in the</w:t>
            </w:r>
            <w:r w:rsidR="00B67965">
              <w:rPr>
                <w:rFonts w:ascii="Arial" w:hAnsi="Arial"/>
                <w:sz w:val="22"/>
                <w:szCs w:val="22"/>
                <w:lang w:val="en-GB"/>
              </w:rPr>
              <w:t xml:space="preserve"> Payments T</w:t>
            </w:r>
            <w:r>
              <w:rPr>
                <w:rFonts w:ascii="Arial" w:hAnsi="Arial"/>
                <w:sz w:val="22"/>
                <w:szCs w:val="22"/>
                <w:lang w:val="en-GB"/>
              </w:rPr>
              <w:t>eam</w:t>
            </w:r>
            <w:r w:rsidR="00220DFA">
              <w:rPr>
                <w:rFonts w:ascii="Arial" w:hAnsi="Arial"/>
                <w:sz w:val="22"/>
                <w:szCs w:val="22"/>
                <w:lang w:val="en-GB"/>
              </w:rPr>
              <w:t>,</w:t>
            </w:r>
            <w:r>
              <w:rPr>
                <w:rFonts w:ascii="Arial" w:hAnsi="Arial"/>
                <w:sz w:val="22"/>
                <w:szCs w:val="22"/>
                <w:lang w:val="en-GB"/>
              </w:rPr>
              <w:t xml:space="preserve"> d</w:t>
            </w:r>
            <w:r w:rsidRPr="008E1422">
              <w:rPr>
                <w:rFonts w:ascii="Arial" w:hAnsi="Arial"/>
                <w:sz w:val="22"/>
                <w:szCs w:val="22"/>
                <w:lang w:val="en-GB"/>
              </w:rPr>
              <w:t>uties will include:</w:t>
            </w:r>
          </w:p>
          <w:p w14:paraId="5489D2C9" w14:textId="77777777" w:rsidR="009774DD" w:rsidRDefault="009774DD" w:rsidP="009774DD">
            <w:pPr>
              <w:pStyle w:val="a"/>
              <w:tabs>
                <w:tab w:val="left" w:pos="-1440"/>
              </w:tabs>
              <w:spacing w:after="58"/>
              <w:ind w:left="0" w:firstLine="0"/>
              <w:jc w:val="both"/>
              <w:rPr>
                <w:rFonts w:ascii="Arial" w:hAnsi="Arial"/>
                <w:sz w:val="22"/>
                <w:szCs w:val="22"/>
                <w:lang w:val="en-GB"/>
              </w:rPr>
            </w:pPr>
          </w:p>
          <w:p w14:paraId="46684C00" w14:textId="77777777" w:rsidR="009774DD" w:rsidRDefault="009774DD" w:rsidP="00C3761D">
            <w:pPr>
              <w:pStyle w:val="a"/>
              <w:numPr>
                <w:ilvl w:val="0"/>
                <w:numId w:val="3"/>
              </w:numPr>
              <w:tabs>
                <w:tab w:val="left" w:pos="-1440"/>
              </w:tabs>
              <w:spacing w:after="58"/>
              <w:jc w:val="both"/>
              <w:rPr>
                <w:rFonts w:ascii="Arial" w:hAnsi="Arial"/>
                <w:sz w:val="22"/>
                <w:szCs w:val="22"/>
                <w:lang w:val="en-GB"/>
              </w:rPr>
            </w:pPr>
            <w:r>
              <w:rPr>
                <w:rFonts w:ascii="Arial" w:hAnsi="Arial"/>
                <w:sz w:val="22"/>
                <w:szCs w:val="22"/>
                <w:lang w:val="en-GB"/>
              </w:rPr>
              <w:t>Payment of invoices and allowance payments</w:t>
            </w:r>
          </w:p>
          <w:p w14:paraId="5A7B2F90" w14:textId="2E171542" w:rsidR="00C3761D" w:rsidRPr="00C3761D" w:rsidRDefault="00C3761D" w:rsidP="00C3761D">
            <w:pPr>
              <w:numPr>
                <w:ilvl w:val="0"/>
                <w:numId w:val="3"/>
              </w:numPr>
              <w:autoSpaceDE w:val="0"/>
              <w:autoSpaceDN w:val="0"/>
              <w:adjustRightInd w:val="0"/>
              <w:rPr>
                <w:rFonts w:ascii="Arial" w:hAnsi="Arial" w:cs="Arial"/>
                <w:sz w:val="22"/>
                <w:szCs w:val="22"/>
              </w:rPr>
            </w:pPr>
            <w:r>
              <w:rPr>
                <w:rFonts w:ascii="Arial" w:hAnsi="Arial" w:cs="Arial"/>
                <w:sz w:val="22"/>
                <w:szCs w:val="22"/>
              </w:rPr>
              <w:t>Ensure that payment runs are processed in a timely manner and in relation to the correct payment runs; ie Fostering, Rent Allowance etc</w:t>
            </w:r>
          </w:p>
          <w:p w14:paraId="312F6490" w14:textId="5128C76B" w:rsidR="003A05A5" w:rsidRDefault="003A05A5" w:rsidP="00C3761D">
            <w:pPr>
              <w:pStyle w:val="a"/>
              <w:numPr>
                <w:ilvl w:val="0"/>
                <w:numId w:val="3"/>
              </w:numPr>
              <w:tabs>
                <w:tab w:val="left" w:pos="-1440"/>
              </w:tabs>
              <w:spacing w:after="58"/>
              <w:jc w:val="both"/>
              <w:rPr>
                <w:rFonts w:ascii="Arial" w:hAnsi="Arial"/>
                <w:sz w:val="22"/>
                <w:szCs w:val="22"/>
                <w:lang w:val="en-GB"/>
              </w:rPr>
            </w:pPr>
            <w:r>
              <w:rPr>
                <w:rFonts w:ascii="Arial" w:hAnsi="Arial"/>
                <w:sz w:val="22"/>
                <w:szCs w:val="22"/>
                <w:lang w:val="en-GB"/>
              </w:rPr>
              <w:t>Processing and administration of employee purchase cards</w:t>
            </w:r>
          </w:p>
          <w:p w14:paraId="0EE46578" w14:textId="78C81DE9" w:rsidR="003A05A5" w:rsidRDefault="00B77A06" w:rsidP="00C3761D">
            <w:pPr>
              <w:pStyle w:val="a"/>
              <w:numPr>
                <w:ilvl w:val="0"/>
                <w:numId w:val="3"/>
              </w:numPr>
              <w:tabs>
                <w:tab w:val="left" w:pos="-1440"/>
              </w:tabs>
              <w:spacing w:after="58"/>
              <w:jc w:val="both"/>
              <w:rPr>
                <w:rFonts w:ascii="Arial" w:hAnsi="Arial"/>
                <w:sz w:val="22"/>
                <w:szCs w:val="22"/>
                <w:lang w:val="en-GB"/>
              </w:rPr>
            </w:pPr>
            <w:r>
              <w:rPr>
                <w:rFonts w:ascii="Arial" w:hAnsi="Arial"/>
                <w:sz w:val="22"/>
                <w:szCs w:val="22"/>
                <w:lang w:val="en-GB"/>
              </w:rPr>
              <w:t>Supplier set ups and bank account checks</w:t>
            </w:r>
          </w:p>
          <w:p w14:paraId="2A3873D1" w14:textId="77777777" w:rsidR="009774DD" w:rsidRDefault="009774DD" w:rsidP="00C3761D">
            <w:pPr>
              <w:pStyle w:val="a"/>
              <w:numPr>
                <w:ilvl w:val="0"/>
                <w:numId w:val="3"/>
              </w:numPr>
              <w:tabs>
                <w:tab w:val="left" w:pos="-1440"/>
              </w:tabs>
              <w:spacing w:after="58"/>
              <w:jc w:val="both"/>
              <w:rPr>
                <w:rFonts w:ascii="Arial" w:hAnsi="Arial"/>
                <w:sz w:val="22"/>
                <w:szCs w:val="22"/>
                <w:lang w:val="en-GB"/>
              </w:rPr>
            </w:pPr>
            <w:r>
              <w:rPr>
                <w:rFonts w:ascii="Arial" w:hAnsi="Arial"/>
                <w:sz w:val="22"/>
                <w:szCs w:val="22"/>
                <w:lang w:val="en-GB"/>
              </w:rPr>
              <w:t>General office administration activities</w:t>
            </w:r>
          </w:p>
          <w:p w14:paraId="52BFEE45" w14:textId="77777777" w:rsidR="009774DD" w:rsidRPr="008E1422" w:rsidRDefault="009774DD" w:rsidP="00C3761D">
            <w:pPr>
              <w:pStyle w:val="a"/>
              <w:numPr>
                <w:ilvl w:val="0"/>
                <w:numId w:val="3"/>
              </w:numPr>
              <w:tabs>
                <w:tab w:val="left" w:pos="-1440"/>
              </w:tabs>
              <w:spacing w:after="58"/>
              <w:jc w:val="both"/>
              <w:rPr>
                <w:rFonts w:ascii="Arial" w:hAnsi="Arial"/>
                <w:sz w:val="22"/>
                <w:szCs w:val="22"/>
                <w:lang w:val="en-GB"/>
              </w:rPr>
            </w:pPr>
            <w:r>
              <w:rPr>
                <w:rFonts w:ascii="Arial" w:hAnsi="Arial"/>
                <w:sz w:val="22"/>
                <w:szCs w:val="22"/>
                <w:lang w:val="en-GB"/>
              </w:rPr>
              <w:t>General financial administration activities</w:t>
            </w:r>
          </w:p>
          <w:p w14:paraId="2824A2A3" w14:textId="77777777" w:rsidR="009774DD" w:rsidRPr="008E1422" w:rsidRDefault="009774DD" w:rsidP="00C3761D">
            <w:pPr>
              <w:pStyle w:val="a"/>
              <w:numPr>
                <w:ilvl w:val="0"/>
                <w:numId w:val="3"/>
              </w:numPr>
              <w:tabs>
                <w:tab w:val="left" w:pos="-1440"/>
              </w:tabs>
              <w:spacing w:after="58"/>
              <w:jc w:val="both"/>
              <w:rPr>
                <w:rFonts w:ascii="Arial" w:hAnsi="Arial"/>
                <w:sz w:val="22"/>
                <w:szCs w:val="22"/>
                <w:lang w:val="en-GB"/>
              </w:rPr>
            </w:pPr>
            <w:r>
              <w:rPr>
                <w:rFonts w:ascii="Arial" w:hAnsi="Arial"/>
                <w:sz w:val="22"/>
                <w:szCs w:val="22"/>
                <w:lang w:val="en-GB"/>
              </w:rPr>
              <w:lastRenderedPageBreak/>
              <w:t xml:space="preserve">Working to deadlines and timescales </w:t>
            </w:r>
          </w:p>
          <w:p w14:paraId="20800B54" w14:textId="77777777" w:rsidR="009774DD" w:rsidRDefault="009774DD" w:rsidP="00C3761D">
            <w:pPr>
              <w:pStyle w:val="a"/>
              <w:numPr>
                <w:ilvl w:val="0"/>
                <w:numId w:val="3"/>
              </w:numPr>
              <w:tabs>
                <w:tab w:val="left" w:pos="-1440"/>
              </w:tabs>
              <w:spacing w:after="58"/>
              <w:jc w:val="both"/>
              <w:rPr>
                <w:rFonts w:ascii="Arial" w:hAnsi="Arial"/>
                <w:sz w:val="22"/>
                <w:szCs w:val="22"/>
                <w:lang w:val="en-GB"/>
              </w:rPr>
            </w:pPr>
            <w:r>
              <w:rPr>
                <w:rFonts w:ascii="Arial" w:hAnsi="Arial"/>
                <w:sz w:val="22"/>
                <w:szCs w:val="22"/>
                <w:lang w:val="en-GB"/>
              </w:rPr>
              <w:t>Problem solving whilst dealing with and responding to a range of queries.</w:t>
            </w:r>
          </w:p>
          <w:p w14:paraId="4DF8BC3B" w14:textId="2F5DBEBE" w:rsidR="00B77A06" w:rsidRPr="00E91D73" w:rsidRDefault="00B77A06" w:rsidP="00C3761D">
            <w:pPr>
              <w:pStyle w:val="a"/>
              <w:numPr>
                <w:ilvl w:val="0"/>
                <w:numId w:val="3"/>
              </w:numPr>
              <w:tabs>
                <w:tab w:val="left" w:pos="-1440"/>
              </w:tabs>
              <w:spacing w:after="58"/>
              <w:jc w:val="both"/>
              <w:rPr>
                <w:rFonts w:ascii="Arial" w:hAnsi="Arial"/>
                <w:sz w:val="22"/>
                <w:szCs w:val="22"/>
                <w:lang w:val="en-GB"/>
              </w:rPr>
            </w:pPr>
            <w:r>
              <w:rPr>
                <w:rFonts w:ascii="Arial" w:hAnsi="Arial"/>
                <w:sz w:val="22"/>
                <w:szCs w:val="22"/>
                <w:lang w:val="en-GB"/>
              </w:rPr>
              <w:t xml:space="preserve">Identifying </w:t>
            </w:r>
            <w:r w:rsidR="00060F42">
              <w:rPr>
                <w:rFonts w:ascii="Arial" w:hAnsi="Arial"/>
                <w:sz w:val="22"/>
                <w:szCs w:val="22"/>
                <w:lang w:val="en-GB"/>
              </w:rPr>
              <w:t>improvements and innovative approaches to providing the service</w:t>
            </w:r>
          </w:p>
          <w:p w14:paraId="6B3F4D43" w14:textId="77777777" w:rsidR="009774DD" w:rsidRPr="008E1422" w:rsidRDefault="009774DD" w:rsidP="00C3761D">
            <w:pPr>
              <w:pStyle w:val="a"/>
              <w:numPr>
                <w:ilvl w:val="0"/>
                <w:numId w:val="3"/>
              </w:numPr>
              <w:tabs>
                <w:tab w:val="left" w:pos="-1440"/>
              </w:tabs>
              <w:spacing w:after="58"/>
              <w:jc w:val="both"/>
              <w:rPr>
                <w:rFonts w:ascii="Arial" w:hAnsi="Arial"/>
                <w:sz w:val="22"/>
                <w:szCs w:val="22"/>
                <w:lang w:val="en-GB"/>
              </w:rPr>
            </w:pPr>
            <w:r w:rsidRPr="008E1422">
              <w:rPr>
                <w:rFonts w:ascii="Arial" w:hAnsi="Arial"/>
                <w:sz w:val="22"/>
                <w:szCs w:val="22"/>
                <w:lang w:val="en-GB"/>
              </w:rPr>
              <w:t>Liaise with others internally and externally including the public and customers as required, to promote good working relationships that enable efficient service delivery.</w:t>
            </w:r>
          </w:p>
          <w:p w14:paraId="7683E292" w14:textId="77777777" w:rsidR="0061000D" w:rsidRPr="00CC77F1" w:rsidRDefault="009774DD" w:rsidP="00C3761D">
            <w:pPr>
              <w:pStyle w:val="ListParagraph"/>
              <w:numPr>
                <w:ilvl w:val="0"/>
                <w:numId w:val="3"/>
              </w:numPr>
              <w:spacing w:before="40" w:after="40"/>
              <w:rPr>
                <w:rFonts w:ascii="Arial" w:hAnsi="Arial"/>
                <w:sz w:val="22"/>
                <w:szCs w:val="22"/>
              </w:rPr>
            </w:pPr>
            <w:r w:rsidRPr="00CC77F1">
              <w:rPr>
                <w:rFonts w:ascii="Arial" w:hAnsi="Arial"/>
                <w:sz w:val="22"/>
                <w:szCs w:val="22"/>
              </w:rPr>
              <w:t xml:space="preserve">Interpret and comply with regulations (e.g. Financial Regulations) and relevant legislation affecting matters. </w:t>
            </w:r>
          </w:p>
          <w:p w14:paraId="3C97F626" w14:textId="77777777" w:rsidR="009774DD" w:rsidRDefault="009774DD" w:rsidP="00C3761D">
            <w:pPr>
              <w:pStyle w:val="a"/>
              <w:numPr>
                <w:ilvl w:val="0"/>
                <w:numId w:val="3"/>
              </w:numPr>
              <w:tabs>
                <w:tab w:val="left" w:pos="-1440"/>
              </w:tabs>
              <w:spacing w:after="58"/>
              <w:jc w:val="both"/>
              <w:rPr>
                <w:rFonts w:ascii="Arial" w:hAnsi="Arial"/>
                <w:sz w:val="22"/>
                <w:szCs w:val="22"/>
                <w:lang w:val="en-GB"/>
              </w:rPr>
            </w:pPr>
            <w:r w:rsidRPr="00672C31">
              <w:rPr>
                <w:rFonts w:ascii="Arial" w:hAnsi="Arial"/>
                <w:sz w:val="22"/>
                <w:szCs w:val="22"/>
                <w:lang w:val="en-GB"/>
              </w:rPr>
              <w:t xml:space="preserve">Quality check information to various sources </w:t>
            </w:r>
          </w:p>
          <w:p w14:paraId="2CCAD411" w14:textId="77777777" w:rsidR="009774DD" w:rsidRPr="00672C31" w:rsidRDefault="009774DD" w:rsidP="00C3761D">
            <w:pPr>
              <w:pStyle w:val="a"/>
              <w:numPr>
                <w:ilvl w:val="0"/>
                <w:numId w:val="3"/>
              </w:numPr>
              <w:tabs>
                <w:tab w:val="left" w:pos="-1440"/>
              </w:tabs>
              <w:spacing w:after="58"/>
              <w:jc w:val="both"/>
              <w:rPr>
                <w:rFonts w:ascii="Arial" w:hAnsi="Arial"/>
                <w:sz w:val="22"/>
                <w:szCs w:val="22"/>
                <w:lang w:val="en-GB"/>
              </w:rPr>
            </w:pPr>
            <w:r w:rsidRPr="00672C31">
              <w:rPr>
                <w:rFonts w:ascii="Arial" w:hAnsi="Arial"/>
                <w:sz w:val="22"/>
                <w:szCs w:val="22"/>
                <w:lang w:val="en-GB"/>
              </w:rPr>
              <w:t>Reconcile financial data.</w:t>
            </w:r>
          </w:p>
          <w:p w14:paraId="7C3655DB" w14:textId="77777777" w:rsidR="009774DD" w:rsidRPr="008E1422" w:rsidRDefault="009774DD" w:rsidP="00C3761D">
            <w:pPr>
              <w:pStyle w:val="a"/>
              <w:numPr>
                <w:ilvl w:val="0"/>
                <w:numId w:val="3"/>
              </w:numPr>
              <w:tabs>
                <w:tab w:val="left" w:pos="-1440"/>
              </w:tabs>
              <w:spacing w:after="58"/>
              <w:jc w:val="both"/>
              <w:rPr>
                <w:rFonts w:ascii="Arial" w:hAnsi="Arial"/>
                <w:sz w:val="22"/>
                <w:szCs w:val="22"/>
                <w:lang w:val="en-GB"/>
              </w:rPr>
            </w:pPr>
            <w:r w:rsidRPr="008E1422">
              <w:rPr>
                <w:rFonts w:ascii="Arial" w:hAnsi="Arial"/>
                <w:sz w:val="22"/>
                <w:szCs w:val="22"/>
                <w:lang w:val="en-GB"/>
              </w:rPr>
              <w:t>Develop a sound working knowledge of the General Ledger coding structure.</w:t>
            </w:r>
          </w:p>
          <w:p w14:paraId="4B88AFEA" w14:textId="77777777" w:rsidR="009774DD" w:rsidRPr="008E1422" w:rsidRDefault="009774DD" w:rsidP="00C3761D">
            <w:pPr>
              <w:pStyle w:val="a"/>
              <w:numPr>
                <w:ilvl w:val="0"/>
                <w:numId w:val="3"/>
              </w:numPr>
              <w:tabs>
                <w:tab w:val="left" w:pos="-1440"/>
              </w:tabs>
              <w:spacing w:after="58"/>
              <w:jc w:val="both"/>
              <w:rPr>
                <w:rFonts w:ascii="Arial" w:hAnsi="Arial"/>
                <w:sz w:val="22"/>
                <w:szCs w:val="22"/>
                <w:lang w:val="en-GB"/>
              </w:rPr>
            </w:pPr>
            <w:r w:rsidRPr="008E1422">
              <w:rPr>
                <w:rFonts w:ascii="Arial" w:hAnsi="Arial"/>
                <w:sz w:val="22"/>
                <w:szCs w:val="22"/>
                <w:lang w:val="en-GB"/>
              </w:rPr>
              <w:t>Complete statutory and other statistical returns.</w:t>
            </w:r>
          </w:p>
          <w:p w14:paraId="55D17980" w14:textId="77777777" w:rsidR="009774DD" w:rsidRPr="008E1422" w:rsidRDefault="009774DD" w:rsidP="00C3761D">
            <w:pPr>
              <w:pStyle w:val="a"/>
              <w:numPr>
                <w:ilvl w:val="0"/>
                <w:numId w:val="3"/>
              </w:numPr>
              <w:tabs>
                <w:tab w:val="left" w:pos="-1440"/>
              </w:tabs>
              <w:spacing w:after="58"/>
              <w:jc w:val="both"/>
              <w:rPr>
                <w:rFonts w:ascii="Arial" w:hAnsi="Arial"/>
                <w:sz w:val="22"/>
                <w:szCs w:val="22"/>
                <w:lang w:val="en-GB"/>
              </w:rPr>
            </w:pPr>
            <w:r w:rsidRPr="008E1422">
              <w:rPr>
                <w:rFonts w:ascii="Arial" w:hAnsi="Arial"/>
                <w:sz w:val="22"/>
                <w:szCs w:val="22"/>
                <w:lang w:val="en-GB"/>
              </w:rPr>
              <w:t>Investigate, analyse and interpret complex information.</w:t>
            </w:r>
          </w:p>
          <w:p w14:paraId="602F0701" w14:textId="77777777" w:rsidR="009774DD" w:rsidRPr="008E1422" w:rsidRDefault="009774DD" w:rsidP="00C3761D">
            <w:pPr>
              <w:pStyle w:val="a"/>
              <w:numPr>
                <w:ilvl w:val="0"/>
                <w:numId w:val="3"/>
              </w:numPr>
              <w:tabs>
                <w:tab w:val="left" w:pos="-1440"/>
              </w:tabs>
              <w:spacing w:after="58"/>
              <w:jc w:val="both"/>
              <w:rPr>
                <w:rFonts w:ascii="Arial" w:hAnsi="Arial"/>
                <w:sz w:val="22"/>
                <w:szCs w:val="22"/>
                <w:lang w:val="en-GB"/>
              </w:rPr>
            </w:pPr>
            <w:r w:rsidRPr="008E1422">
              <w:rPr>
                <w:rFonts w:ascii="Arial" w:hAnsi="Arial"/>
                <w:sz w:val="22"/>
                <w:szCs w:val="22"/>
                <w:lang w:val="en-GB"/>
              </w:rPr>
              <w:t>Prepar</w:t>
            </w:r>
            <w:r>
              <w:rPr>
                <w:rFonts w:ascii="Arial" w:hAnsi="Arial"/>
                <w:sz w:val="22"/>
                <w:szCs w:val="22"/>
                <w:lang w:val="en-GB"/>
              </w:rPr>
              <w:t xml:space="preserve">ing </w:t>
            </w:r>
            <w:r w:rsidRPr="008E1422">
              <w:rPr>
                <w:rFonts w:ascii="Arial" w:hAnsi="Arial"/>
                <w:sz w:val="22"/>
                <w:szCs w:val="22"/>
                <w:lang w:val="en-GB"/>
              </w:rPr>
              <w:t>spreadsheets and using formula</w:t>
            </w:r>
            <w:r>
              <w:rPr>
                <w:rFonts w:ascii="Arial" w:hAnsi="Arial"/>
                <w:sz w:val="22"/>
                <w:szCs w:val="22"/>
                <w:lang w:val="en-GB"/>
              </w:rPr>
              <w:t>.</w:t>
            </w:r>
          </w:p>
          <w:p w14:paraId="072C9399" w14:textId="77777777" w:rsidR="009774DD" w:rsidRPr="008E1422" w:rsidRDefault="009774DD" w:rsidP="00C3761D">
            <w:pPr>
              <w:pStyle w:val="a"/>
              <w:numPr>
                <w:ilvl w:val="0"/>
                <w:numId w:val="3"/>
              </w:numPr>
              <w:tabs>
                <w:tab w:val="left" w:pos="-1440"/>
              </w:tabs>
              <w:spacing w:after="58"/>
              <w:jc w:val="both"/>
              <w:rPr>
                <w:rFonts w:ascii="Arial" w:hAnsi="Arial"/>
                <w:sz w:val="22"/>
                <w:szCs w:val="22"/>
                <w:lang w:val="en-GB"/>
              </w:rPr>
            </w:pPr>
            <w:r w:rsidRPr="008E1422">
              <w:rPr>
                <w:rFonts w:ascii="Arial" w:hAnsi="Arial"/>
                <w:sz w:val="22"/>
                <w:szCs w:val="22"/>
                <w:lang w:val="en-GB"/>
              </w:rPr>
              <w:t>Provide advice/guidance on Council procedures/processes.</w:t>
            </w:r>
          </w:p>
          <w:p w14:paraId="54270D14" w14:textId="77777777" w:rsidR="009774DD" w:rsidRPr="00E91D73" w:rsidRDefault="009774DD" w:rsidP="00C3761D">
            <w:pPr>
              <w:pStyle w:val="a"/>
              <w:numPr>
                <w:ilvl w:val="0"/>
                <w:numId w:val="3"/>
              </w:numPr>
              <w:tabs>
                <w:tab w:val="left" w:pos="-1440"/>
              </w:tabs>
              <w:spacing w:after="58"/>
              <w:jc w:val="both"/>
              <w:rPr>
                <w:rFonts w:ascii="Arial" w:hAnsi="Arial"/>
                <w:sz w:val="22"/>
                <w:szCs w:val="22"/>
                <w:lang w:val="en-GB"/>
              </w:rPr>
            </w:pPr>
            <w:r w:rsidRPr="00E91D73">
              <w:rPr>
                <w:rFonts w:ascii="Arial" w:hAnsi="Arial"/>
                <w:sz w:val="22"/>
                <w:szCs w:val="22"/>
              </w:rPr>
              <w:t>Deliver the tasks agreed annually in your performance agreement.</w:t>
            </w:r>
            <w:r w:rsidRPr="00E91D73">
              <w:rPr>
                <w:rFonts w:ascii="Arial" w:hAnsi="Arial"/>
                <w:sz w:val="22"/>
                <w:szCs w:val="22"/>
                <w:lang w:val="en-GB"/>
              </w:rPr>
              <w:t xml:space="preserve"> </w:t>
            </w:r>
          </w:p>
          <w:p w14:paraId="792D9074" w14:textId="77777777" w:rsidR="009774DD" w:rsidRPr="00A3584F" w:rsidRDefault="009774DD" w:rsidP="00C3761D">
            <w:pPr>
              <w:pStyle w:val="ListParagraph"/>
              <w:numPr>
                <w:ilvl w:val="0"/>
                <w:numId w:val="3"/>
              </w:numPr>
              <w:spacing w:before="40" w:after="40"/>
              <w:rPr>
                <w:rFonts w:ascii="Arial" w:hAnsi="Arial" w:cs="Arial"/>
                <w:sz w:val="22"/>
                <w:szCs w:val="22"/>
              </w:rPr>
            </w:pPr>
            <w:r w:rsidRPr="009774DD">
              <w:rPr>
                <w:rFonts w:ascii="Arial" w:hAnsi="Arial"/>
                <w:sz w:val="22"/>
                <w:szCs w:val="22"/>
              </w:rPr>
              <w:t>Responsibility for own personal development and performance, recording outputs and discussing any issues with manager.</w:t>
            </w:r>
          </w:p>
          <w:p w14:paraId="640BAA53" w14:textId="77777777" w:rsidR="00A3584F" w:rsidRPr="009774DD" w:rsidRDefault="00A3584F" w:rsidP="00C3761D">
            <w:pPr>
              <w:pStyle w:val="ListParagraph"/>
              <w:numPr>
                <w:ilvl w:val="0"/>
                <w:numId w:val="3"/>
              </w:numPr>
              <w:spacing w:before="40" w:after="40"/>
              <w:rPr>
                <w:rFonts w:ascii="Arial" w:hAnsi="Arial" w:cs="Arial"/>
                <w:sz w:val="22"/>
                <w:szCs w:val="22"/>
              </w:rPr>
            </w:pPr>
            <w:r w:rsidRPr="00B83B04">
              <w:rPr>
                <w:rFonts w:ascii="Arial" w:hAnsi="Arial" w:cs="Arial"/>
                <w:sz w:val="22"/>
                <w:szCs w:val="22"/>
              </w:rPr>
              <w:t>Any other appropriate duties as and when required</w:t>
            </w:r>
            <w:r>
              <w:rPr>
                <w:rFonts w:ascii="Arial" w:hAnsi="Arial" w:cs="Arial"/>
                <w:sz w:val="22"/>
                <w:szCs w:val="22"/>
              </w:rPr>
              <w:t>.</w:t>
            </w:r>
          </w:p>
        </w:tc>
      </w:tr>
    </w:tbl>
    <w:p w14:paraId="35E849AB"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2B5EF1A0"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74684C0E"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03EE82FB"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603AB97C"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47EAA263"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0F648FBA"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1FEA8B4B"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677849" w:rsidRPr="003D67A8" w14:paraId="59A357A0" w14:textId="77777777" w:rsidTr="008D7CB3">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70239CA4" w14:textId="77777777" w:rsidR="00677849" w:rsidRPr="003D67A8" w:rsidRDefault="00677849" w:rsidP="00677849">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13D2808" w14:textId="77777777" w:rsidR="00677849" w:rsidRPr="000215AE" w:rsidRDefault="00677849" w:rsidP="00677849">
            <w:pPr>
              <w:widowControl w:val="0"/>
              <w:adjustRightInd w:val="0"/>
              <w:spacing w:before="120"/>
              <w:textAlignment w:val="baseline"/>
              <w:rPr>
                <w:rFonts w:ascii="Arial" w:hAnsi="Arial"/>
                <w:sz w:val="22"/>
                <w:szCs w:val="22"/>
                <w:lang w:eastAsia="en-US"/>
              </w:rPr>
            </w:pPr>
            <w:r>
              <w:rPr>
                <w:rFonts w:ascii="Arial" w:hAnsi="Arial"/>
                <w:sz w:val="22"/>
                <w:szCs w:val="22"/>
                <w:lang w:eastAsia="en-US"/>
              </w:rPr>
              <w:t>5 GCSEs</w:t>
            </w:r>
            <w:r w:rsidRPr="000215AE">
              <w:rPr>
                <w:rFonts w:ascii="Arial" w:hAnsi="Arial"/>
                <w:sz w:val="22"/>
                <w:szCs w:val="22"/>
                <w:lang w:eastAsia="en-US"/>
              </w:rPr>
              <w:t xml:space="preserve"> (or equivalent)</w:t>
            </w:r>
            <w:r>
              <w:rPr>
                <w:rFonts w:ascii="Arial" w:hAnsi="Arial"/>
                <w:sz w:val="22"/>
                <w:szCs w:val="22"/>
                <w:lang w:eastAsia="en-US"/>
              </w:rPr>
              <w:t xml:space="preserve"> grades A-C (9-4)</w:t>
            </w:r>
            <w:r w:rsidRPr="000215AE">
              <w:rPr>
                <w:rFonts w:ascii="Arial" w:hAnsi="Arial"/>
                <w:sz w:val="22"/>
                <w:szCs w:val="22"/>
                <w:lang w:eastAsia="en-US"/>
              </w:rPr>
              <w:t xml:space="preserve"> including Maths and English </w:t>
            </w:r>
          </w:p>
          <w:p w14:paraId="6B688AEE" w14:textId="77777777" w:rsidR="002373A0" w:rsidRDefault="00677849" w:rsidP="00677849">
            <w:pPr>
              <w:widowControl w:val="0"/>
              <w:adjustRightInd w:val="0"/>
              <w:spacing w:before="120" w:after="120"/>
              <w:textAlignment w:val="baseline"/>
              <w:rPr>
                <w:rFonts w:ascii="Arial" w:hAnsi="Arial" w:cs="Arial"/>
                <w:sz w:val="22"/>
                <w:szCs w:val="22"/>
                <w:lang w:eastAsia="en-US"/>
              </w:rPr>
            </w:pPr>
            <w:r w:rsidRPr="00E91D73">
              <w:rPr>
                <w:rFonts w:ascii="Arial" w:hAnsi="Arial" w:cs="Arial"/>
                <w:sz w:val="22"/>
                <w:szCs w:val="22"/>
                <w:lang w:eastAsia="en-US"/>
              </w:rPr>
              <w:t xml:space="preserve">or </w:t>
            </w:r>
          </w:p>
          <w:p w14:paraId="42357679" w14:textId="5C3153CB" w:rsidR="00677849" w:rsidRPr="00E91D73" w:rsidRDefault="00677849" w:rsidP="00677849">
            <w:pPr>
              <w:widowControl w:val="0"/>
              <w:adjustRightInd w:val="0"/>
              <w:spacing w:before="120" w:after="120"/>
              <w:textAlignment w:val="baseline"/>
              <w:rPr>
                <w:rFonts w:ascii="Arial" w:hAnsi="Arial" w:cs="Arial"/>
                <w:sz w:val="22"/>
                <w:szCs w:val="22"/>
                <w:lang w:eastAsia="en-US"/>
              </w:rPr>
            </w:pPr>
            <w:r w:rsidRPr="00E91D73">
              <w:rPr>
                <w:rFonts w:ascii="Arial" w:hAnsi="Arial" w:cs="Arial"/>
                <w:sz w:val="22"/>
                <w:szCs w:val="22"/>
                <w:lang w:eastAsia="en-US"/>
              </w:rPr>
              <w:t xml:space="preserve">the ability to demonstrate an equivalent level of numeracy and literacy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80EE94F" w14:textId="77777777" w:rsidR="00677849" w:rsidRPr="000215AE" w:rsidRDefault="00677849" w:rsidP="00677849">
            <w:pPr>
              <w:widowControl w:val="0"/>
              <w:adjustRightInd w:val="0"/>
              <w:spacing w:before="120"/>
              <w:textAlignment w:val="baseline"/>
              <w:rPr>
                <w:rFonts w:ascii="Arial" w:hAnsi="Arial" w:cs="Arial"/>
                <w:sz w:val="22"/>
                <w:szCs w:val="22"/>
                <w:lang w:eastAsia="en-US"/>
              </w:rPr>
            </w:pPr>
            <w:r>
              <w:rPr>
                <w:rFonts w:ascii="Arial" w:hAnsi="Arial"/>
                <w:sz w:val="22"/>
                <w:szCs w:val="22"/>
                <w:lang w:eastAsia="en-US"/>
              </w:rPr>
              <w:t xml:space="preserve">AAT full or part qualified </w:t>
            </w:r>
          </w:p>
          <w:p w14:paraId="0F193E04" w14:textId="77777777" w:rsidR="00677849" w:rsidRPr="003D67A8" w:rsidRDefault="00677849" w:rsidP="00677849">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66CC969" w14:textId="77777777" w:rsidR="00677849" w:rsidRDefault="00677849" w:rsidP="00677849">
            <w:pPr>
              <w:widowControl w:val="0"/>
              <w:adjustRightInd w:val="0"/>
              <w:spacing w:before="120" w:after="120"/>
              <w:textAlignment w:val="baseline"/>
              <w:rPr>
                <w:rFonts w:ascii="Arial" w:hAnsi="Arial" w:cs="Arial"/>
                <w:sz w:val="22"/>
                <w:szCs w:val="22"/>
              </w:rPr>
            </w:pPr>
            <w:r w:rsidRPr="000215AE">
              <w:rPr>
                <w:rFonts w:ascii="Arial" w:hAnsi="Arial" w:cs="Arial"/>
                <w:sz w:val="22"/>
                <w:szCs w:val="22"/>
              </w:rPr>
              <w:t xml:space="preserve">Application Form </w:t>
            </w:r>
          </w:p>
          <w:p w14:paraId="2677B68F" w14:textId="77777777" w:rsidR="00677849" w:rsidRPr="000215AE" w:rsidRDefault="00677849" w:rsidP="00677849">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rPr>
              <w:t>Certificates</w:t>
            </w:r>
          </w:p>
        </w:tc>
      </w:tr>
    </w:tbl>
    <w:p w14:paraId="6A65807F"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930AD6" w:rsidRPr="003D67A8" w14:paraId="2F3F029B" w14:textId="77777777" w:rsidTr="008D7CB3">
        <w:trPr>
          <w:cantSplit/>
          <w:trHeight w:val="680"/>
        </w:trPr>
        <w:tc>
          <w:tcPr>
            <w:tcW w:w="2138" w:type="dxa"/>
            <w:vMerge w:val="restart"/>
            <w:shd w:val="clear" w:color="auto" w:fill="D9D9D9"/>
          </w:tcPr>
          <w:p w14:paraId="52FF6D24" w14:textId="77777777" w:rsidR="00930AD6" w:rsidRPr="003D67A8" w:rsidRDefault="00930AD6"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2C0AD239" w14:textId="77777777" w:rsidR="00930AD6" w:rsidRPr="003D67A8" w:rsidRDefault="00677849"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E</w:t>
            </w:r>
            <w:r w:rsidRPr="000215AE">
              <w:rPr>
                <w:rFonts w:ascii="Arial" w:hAnsi="Arial"/>
                <w:sz w:val="22"/>
                <w:szCs w:val="22"/>
                <w:lang w:eastAsia="en-US"/>
              </w:rPr>
              <w:t>xperience</w:t>
            </w:r>
            <w:r>
              <w:rPr>
                <w:rFonts w:ascii="Arial" w:hAnsi="Arial"/>
                <w:sz w:val="22"/>
                <w:szCs w:val="22"/>
                <w:lang w:eastAsia="en-US"/>
              </w:rPr>
              <w:t xml:space="preserve"> of working in a financial environment</w:t>
            </w:r>
          </w:p>
        </w:tc>
        <w:tc>
          <w:tcPr>
            <w:tcW w:w="2280" w:type="dxa"/>
            <w:shd w:val="clear" w:color="auto" w:fill="auto"/>
          </w:tcPr>
          <w:p w14:paraId="362FADDF" w14:textId="77777777" w:rsidR="00677849" w:rsidRPr="00B17C30" w:rsidRDefault="00677849" w:rsidP="00677849">
            <w:pPr>
              <w:spacing w:before="120"/>
              <w:rPr>
                <w:rFonts w:ascii="Arial" w:hAnsi="Arial"/>
                <w:sz w:val="22"/>
                <w:szCs w:val="22"/>
                <w:lang w:eastAsia="en-US"/>
              </w:rPr>
            </w:pPr>
            <w:r w:rsidRPr="00B17C30">
              <w:rPr>
                <w:rFonts w:ascii="Arial" w:hAnsi="Arial"/>
                <w:sz w:val="22"/>
                <w:szCs w:val="22"/>
                <w:lang w:eastAsia="en-US"/>
              </w:rPr>
              <w:t>Accounts Payable experience</w:t>
            </w:r>
          </w:p>
          <w:p w14:paraId="5E2E23B2" w14:textId="77777777" w:rsidR="00677849" w:rsidRDefault="00677849" w:rsidP="00677849">
            <w:pPr>
              <w:widowControl w:val="0"/>
              <w:adjustRightInd w:val="0"/>
              <w:spacing w:line="360" w:lineRule="atLeast"/>
              <w:textAlignment w:val="baseline"/>
              <w:rPr>
                <w:rFonts w:ascii="Arial" w:hAnsi="Arial"/>
                <w:sz w:val="22"/>
                <w:szCs w:val="22"/>
                <w:lang w:eastAsia="en-US"/>
              </w:rPr>
            </w:pPr>
          </w:p>
          <w:p w14:paraId="2B1C3BC8" w14:textId="77777777" w:rsidR="00677849" w:rsidRPr="000215AE" w:rsidRDefault="00677849" w:rsidP="00677849">
            <w:pPr>
              <w:widowControl w:val="0"/>
              <w:adjustRightInd w:val="0"/>
              <w:textAlignment w:val="baseline"/>
              <w:rPr>
                <w:rFonts w:ascii="Arial" w:hAnsi="Arial"/>
                <w:sz w:val="22"/>
                <w:szCs w:val="22"/>
                <w:lang w:eastAsia="en-US"/>
              </w:rPr>
            </w:pPr>
            <w:r w:rsidRPr="000215AE">
              <w:rPr>
                <w:rFonts w:ascii="Arial" w:hAnsi="Arial"/>
                <w:sz w:val="22"/>
                <w:szCs w:val="22"/>
                <w:lang w:eastAsia="en-US"/>
              </w:rPr>
              <w:t>Knowledge of accounting</w:t>
            </w:r>
          </w:p>
          <w:p w14:paraId="752E3282" w14:textId="77777777" w:rsidR="00930AD6" w:rsidRPr="003D67A8" w:rsidRDefault="00930AD6"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085490AD" w14:textId="77777777" w:rsidR="00930AD6" w:rsidRPr="003D67A8" w:rsidRDefault="00677849" w:rsidP="00677849">
            <w:pPr>
              <w:widowControl w:val="0"/>
              <w:adjustRightInd w:val="0"/>
              <w:spacing w:before="120" w:after="120"/>
              <w:textAlignment w:val="baseline"/>
              <w:rPr>
                <w:rFonts w:ascii="Arial" w:hAnsi="Arial" w:cs="Arial"/>
                <w:sz w:val="22"/>
                <w:szCs w:val="22"/>
                <w:lang w:eastAsia="en-US"/>
              </w:rPr>
            </w:pPr>
            <w:r w:rsidRPr="00483ABD">
              <w:rPr>
                <w:rFonts w:ascii="Arial" w:hAnsi="Arial" w:cs="Arial"/>
                <w:sz w:val="22"/>
                <w:szCs w:val="22"/>
              </w:rPr>
              <w:t xml:space="preserve">Application </w:t>
            </w:r>
            <w:r>
              <w:rPr>
                <w:rFonts w:ascii="Arial" w:hAnsi="Arial" w:cs="Arial"/>
                <w:sz w:val="22"/>
                <w:szCs w:val="22"/>
              </w:rPr>
              <w:t xml:space="preserve">Form </w:t>
            </w:r>
            <w:r w:rsidRPr="00483ABD">
              <w:rPr>
                <w:rFonts w:ascii="Arial" w:hAnsi="Arial" w:cs="Arial"/>
                <w:sz w:val="22"/>
                <w:szCs w:val="22"/>
              </w:rPr>
              <w:t>and Interview</w:t>
            </w:r>
          </w:p>
        </w:tc>
      </w:tr>
      <w:tr w:rsidR="00930AD6" w:rsidRPr="003D67A8" w14:paraId="3B22160A" w14:textId="77777777" w:rsidTr="008D7CB3">
        <w:trPr>
          <w:cantSplit/>
          <w:trHeight w:val="680"/>
        </w:trPr>
        <w:tc>
          <w:tcPr>
            <w:tcW w:w="2138" w:type="dxa"/>
            <w:vMerge/>
            <w:shd w:val="clear" w:color="auto" w:fill="D9D9D9"/>
          </w:tcPr>
          <w:p w14:paraId="1F53D245" w14:textId="77777777" w:rsidR="00930AD6" w:rsidRPr="003D67A8" w:rsidRDefault="00930AD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DB6725C" w14:textId="77777777" w:rsidR="0084276F" w:rsidRPr="000215AE" w:rsidRDefault="0084276F" w:rsidP="0084276F">
            <w:pPr>
              <w:pStyle w:val="ListParagraph"/>
              <w:widowControl w:val="0"/>
              <w:adjustRightInd w:val="0"/>
              <w:spacing w:before="120" w:after="120"/>
              <w:ind w:left="0"/>
              <w:textAlignment w:val="baseline"/>
              <w:rPr>
                <w:rFonts w:ascii="Arial" w:hAnsi="Arial" w:cs="Arial"/>
                <w:sz w:val="22"/>
                <w:szCs w:val="22"/>
                <w:lang w:eastAsia="en-US"/>
              </w:rPr>
            </w:pPr>
            <w:r w:rsidRPr="000215AE">
              <w:rPr>
                <w:rFonts w:ascii="Arial" w:hAnsi="Arial"/>
                <w:sz w:val="22"/>
                <w:szCs w:val="22"/>
                <w:lang w:eastAsia="en-US"/>
              </w:rPr>
              <w:t xml:space="preserve">General </w:t>
            </w:r>
            <w:r>
              <w:rPr>
                <w:rFonts w:ascii="Arial" w:hAnsi="Arial"/>
                <w:sz w:val="22"/>
                <w:szCs w:val="22"/>
                <w:lang w:eastAsia="en-US"/>
              </w:rPr>
              <w:t xml:space="preserve">administration and </w:t>
            </w:r>
            <w:r w:rsidRPr="000215AE">
              <w:rPr>
                <w:rFonts w:ascii="Arial" w:hAnsi="Arial"/>
                <w:sz w:val="22"/>
                <w:szCs w:val="22"/>
                <w:lang w:eastAsia="en-US"/>
              </w:rPr>
              <w:t>office experience</w:t>
            </w:r>
          </w:p>
          <w:p w14:paraId="0B4E36B3" w14:textId="77777777" w:rsidR="00930AD6" w:rsidRPr="003D67A8" w:rsidRDefault="00930AD6" w:rsidP="003D67A8">
            <w:pPr>
              <w:widowControl w:val="0"/>
              <w:adjustRightInd w:val="0"/>
              <w:spacing w:before="120" w:after="120" w:line="160" w:lineRule="atLeast"/>
              <w:textAlignment w:val="baseline"/>
              <w:rPr>
                <w:rFonts w:ascii="Arial" w:hAnsi="Arial"/>
                <w:sz w:val="22"/>
                <w:szCs w:val="22"/>
                <w:lang w:eastAsia="en-US"/>
              </w:rPr>
            </w:pPr>
          </w:p>
        </w:tc>
        <w:tc>
          <w:tcPr>
            <w:tcW w:w="2280" w:type="dxa"/>
            <w:shd w:val="clear" w:color="auto" w:fill="auto"/>
          </w:tcPr>
          <w:p w14:paraId="52952D7E" w14:textId="77777777" w:rsidR="00930AD6" w:rsidRPr="003D67A8" w:rsidRDefault="0084276F"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Understanding of Council services</w:t>
            </w:r>
          </w:p>
        </w:tc>
        <w:tc>
          <w:tcPr>
            <w:tcW w:w="1818" w:type="dxa"/>
            <w:shd w:val="clear" w:color="auto" w:fill="auto"/>
          </w:tcPr>
          <w:p w14:paraId="3FFF2B04" w14:textId="77777777" w:rsidR="00930AD6" w:rsidRPr="003D67A8" w:rsidRDefault="0084276F" w:rsidP="0084276F">
            <w:pPr>
              <w:widowControl w:val="0"/>
              <w:adjustRightInd w:val="0"/>
              <w:spacing w:before="120" w:after="120"/>
              <w:textAlignment w:val="baseline"/>
              <w:rPr>
                <w:rFonts w:ascii="Arial" w:hAnsi="Arial" w:cs="Arial"/>
                <w:sz w:val="22"/>
                <w:szCs w:val="22"/>
                <w:lang w:eastAsia="en-US"/>
              </w:rPr>
            </w:pPr>
            <w:r w:rsidRPr="00483ABD">
              <w:rPr>
                <w:rFonts w:ascii="Arial" w:hAnsi="Arial" w:cs="Arial"/>
                <w:sz w:val="22"/>
                <w:szCs w:val="22"/>
              </w:rPr>
              <w:t xml:space="preserve">Application </w:t>
            </w:r>
            <w:r>
              <w:rPr>
                <w:rFonts w:ascii="Arial" w:hAnsi="Arial" w:cs="Arial"/>
                <w:sz w:val="22"/>
                <w:szCs w:val="22"/>
              </w:rPr>
              <w:t xml:space="preserve">Form </w:t>
            </w:r>
            <w:r w:rsidRPr="00483ABD">
              <w:rPr>
                <w:rFonts w:ascii="Arial" w:hAnsi="Arial" w:cs="Arial"/>
                <w:sz w:val="22"/>
                <w:szCs w:val="22"/>
              </w:rPr>
              <w:t>and Interview</w:t>
            </w:r>
          </w:p>
        </w:tc>
      </w:tr>
      <w:tr w:rsidR="00930AD6" w:rsidRPr="003D67A8" w14:paraId="3F4909C3" w14:textId="77777777" w:rsidTr="008D7CB3">
        <w:trPr>
          <w:cantSplit/>
          <w:trHeight w:val="680"/>
        </w:trPr>
        <w:tc>
          <w:tcPr>
            <w:tcW w:w="2138" w:type="dxa"/>
            <w:vMerge/>
            <w:shd w:val="clear" w:color="auto" w:fill="D9D9D9"/>
          </w:tcPr>
          <w:p w14:paraId="25B45274" w14:textId="77777777" w:rsidR="00930AD6" w:rsidRPr="003D67A8" w:rsidRDefault="00930AD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11CBF74C" w14:textId="24A6B3CA" w:rsidR="00930AD6" w:rsidRPr="003D67A8" w:rsidRDefault="0084276F" w:rsidP="003D67A8">
            <w:pPr>
              <w:widowControl w:val="0"/>
              <w:adjustRightInd w:val="0"/>
              <w:spacing w:before="120" w:after="120" w:line="160" w:lineRule="atLeast"/>
              <w:textAlignment w:val="baseline"/>
              <w:rPr>
                <w:rFonts w:ascii="Arial" w:hAnsi="Arial"/>
                <w:sz w:val="22"/>
                <w:szCs w:val="22"/>
                <w:lang w:eastAsia="en-US"/>
              </w:rPr>
            </w:pPr>
            <w:r>
              <w:rPr>
                <w:rFonts w:ascii="Arial" w:hAnsi="Arial" w:cs="Arial"/>
                <w:sz w:val="22"/>
                <w:szCs w:val="22"/>
              </w:rPr>
              <w:t xml:space="preserve">Experience of using </w:t>
            </w:r>
            <w:r w:rsidRPr="00483ABD">
              <w:rPr>
                <w:rFonts w:ascii="Arial" w:hAnsi="Arial" w:cs="Arial"/>
                <w:sz w:val="22"/>
                <w:szCs w:val="22"/>
              </w:rPr>
              <w:t>IT systems</w:t>
            </w:r>
          </w:p>
        </w:tc>
        <w:tc>
          <w:tcPr>
            <w:tcW w:w="2280" w:type="dxa"/>
            <w:shd w:val="clear" w:color="auto" w:fill="auto"/>
          </w:tcPr>
          <w:p w14:paraId="58DAD934" w14:textId="77777777" w:rsidR="00930AD6" w:rsidRPr="003D67A8" w:rsidRDefault="00930AD6"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5ECB7B60" w14:textId="77777777" w:rsidR="00930AD6" w:rsidRPr="003D67A8" w:rsidRDefault="0084276F"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rPr>
              <w:t>Application Form</w:t>
            </w:r>
          </w:p>
        </w:tc>
      </w:tr>
    </w:tbl>
    <w:p w14:paraId="7008494A"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35A35B89" w14:textId="77777777" w:rsidTr="008D7CB3">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08F098B8" w14:textId="77777777" w:rsidR="003D67A8" w:rsidRPr="005770EC" w:rsidRDefault="003D67A8" w:rsidP="00DB1E03">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11F6FA3" w14:textId="77777777" w:rsidR="003D67A8" w:rsidRPr="003D67A8" w:rsidRDefault="0084276F" w:rsidP="003D67A8">
            <w:pPr>
              <w:widowControl w:val="0"/>
              <w:adjustRightInd w:val="0"/>
              <w:spacing w:before="120" w:after="120" w:line="160" w:lineRule="atLeast"/>
              <w:textAlignment w:val="baseline"/>
              <w:rPr>
                <w:rFonts w:ascii="Arial" w:hAnsi="Arial"/>
                <w:sz w:val="22"/>
                <w:szCs w:val="22"/>
                <w:lang w:eastAsia="en-US"/>
              </w:rPr>
            </w:pPr>
            <w:r>
              <w:rPr>
                <w:rFonts w:ascii="Arial" w:hAnsi="Arial" w:cs="Arial"/>
                <w:sz w:val="22"/>
                <w:szCs w:val="22"/>
              </w:rPr>
              <w:t>Interpersonal skills, able</w:t>
            </w:r>
            <w:r w:rsidRPr="00A36866">
              <w:rPr>
                <w:rFonts w:ascii="Arial" w:hAnsi="Arial" w:cs="Arial"/>
                <w:sz w:val="22"/>
                <w:szCs w:val="22"/>
              </w:rPr>
              <w:t xml:space="preserve"> to provide appropriate and accurate advice</w:t>
            </w:r>
            <w:r w:rsidRPr="00B17C30">
              <w:rPr>
                <w:rFonts w:ascii="Arial" w:hAnsi="Arial" w:cs="Arial"/>
                <w:b/>
                <w:sz w:val="22"/>
                <w:szCs w:val="22"/>
              </w:rPr>
              <w:t xml:space="preserve"> </w:t>
            </w:r>
            <w:r w:rsidRPr="00B17C30">
              <w:rPr>
                <w:rFonts w:ascii="Arial" w:hAnsi="Arial" w:cs="Arial"/>
                <w:sz w:val="22"/>
                <w:szCs w:val="22"/>
              </w:rPr>
              <w:t>to a range of stakeholders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E0A7ACE" w14:textId="77777777" w:rsidR="003D67A8" w:rsidRPr="003D67A8" w:rsidRDefault="003D67A8" w:rsidP="003D67A8">
            <w:pPr>
              <w:widowControl w:val="0"/>
              <w:adjustRightInd w:val="0"/>
              <w:spacing w:before="120" w:after="120" w:line="160" w:lineRule="atLeast"/>
              <w:textAlignment w:val="baseline"/>
              <w:rPr>
                <w:rFonts w:ascii="Arial" w:hAnsi="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31632AF" w14:textId="77777777" w:rsidR="003D67A8" w:rsidRPr="003D67A8" w:rsidRDefault="0084276F" w:rsidP="003D67A8">
            <w:pPr>
              <w:widowControl w:val="0"/>
              <w:adjustRightInd w:val="0"/>
              <w:spacing w:before="120" w:after="120"/>
              <w:jc w:val="both"/>
              <w:textAlignment w:val="baseline"/>
              <w:rPr>
                <w:rFonts w:ascii="Arial" w:hAnsi="Arial" w:cs="Arial"/>
                <w:sz w:val="22"/>
                <w:szCs w:val="22"/>
                <w:lang w:eastAsia="en-US"/>
              </w:rPr>
            </w:pPr>
            <w:r w:rsidRPr="00A36866">
              <w:rPr>
                <w:rFonts w:ascii="Arial" w:hAnsi="Arial" w:cs="Arial"/>
                <w:sz w:val="22"/>
                <w:szCs w:val="22"/>
              </w:rPr>
              <w:t>Interview</w:t>
            </w:r>
          </w:p>
        </w:tc>
      </w:tr>
      <w:tr w:rsidR="003D67A8" w:rsidRPr="003D67A8" w14:paraId="28FA3858"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56FB6944"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6022F06" w14:textId="77777777" w:rsidR="0084276F" w:rsidRPr="000215AE" w:rsidRDefault="0084276F" w:rsidP="0084276F">
            <w:pPr>
              <w:widowControl w:val="0"/>
              <w:spacing w:before="120"/>
              <w:rPr>
                <w:rFonts w:ascii="Arial" w:hAnsi="Arial" w:cs="Arial"/>
                <w:sz w:val="22"/>
                <w:szCs w:val="22"/>
                <w:lang w:eastAsia="en-US"/>
              </w:rPr>
            </w:pPr>
            <w:r>
              <w:rPr>
                <w:rFonts w:ascii="Arial" w:hAnsi="Arial" w:cs="Arial"/>
                <w:sz w:val="22"/>
                <w:szCs w:val="22"/>
                <w:lang w:eastAsia="en-US"/>
              </w:rPr>
              <w:t>A</w:t>
            </w:r>
            <w:r w:rsidRPr="000215AE">
              <w:rPr>
                <w:rFonts w:ascii="Arial" w:hAnsi="Arial" w:cs="Arial"/>
                <w:sz w:val="22"/>
                <w:szCs w:val="22"/>
                <w:lang w:eastAsia="en-US"/>
              </w:rPr>
              <w:t xml:space="preserve">bility to produce accurate and quality controlled work </w:t>
            </w:r>
          </w:p>
          <w:p w14:paraId="1CD29A13"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66D9AC6"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5D78FE5" w14:textId="77777777" w:rsidR="00EF3DEF" w:rsidRDefault="00EF3DEF" w:rsidP="00EF3DEF">
            <w:pPr>
              <w:widowControl w:val="0"/>
              <w:adjustRightInd w:val="0"/>
              <w:spacing w:before="120" w:after="120"/>
              <w:jc w:val="both"/>
              <w:textAlignment w:val="baseline"/>
              <w:rPr>
                <w:rFonts w:ascii="Arial" w:hAnsi="Arial" w:cs="Arial"/>
                <w:sz w:val="22"/>
                <w:szCs w:val="22"/>
              </w:rPr>
            </w:pPr>
            <w:r w:rsidRPr="00A36866">
              <w:rPr>
                <w:rFonts w:ascii="Arial" w:hAnsi="Arial" w:cs="Arial"/>
                <w:sz w:val="22"/>
                <w:szCs w:val="22"/>
              </w:rPr>
              <w:t>Interview</w:t>
            </w:r>
          </w:p>
          <w:p w14:paraId="79B82898" w14:textId="77777777" w:rsidR="003D67A8" w:rsidRPr="003D67A8" w:rsidRDefault="003D67A8" w:rsidP="00EF3DEF">
            <w:pPr>
              <w:widowControl w:val="0"/>
              <w:adjustRightInd w:val="0"/>
              <w:spacing w:before="120" w:after="120" w:line="160" w:lineRule="atLeast"/>
              <w:textAlignment w:val="baseline"/>
              <w:rPr>
                <w:rFonts w:ascii="Arial" w:hAnsi="Arial"/>
                <w:snapToGrid w:val="0"/>
                <w:sz w:val="22"/>
                <w:szCs w:val="22"/>
                <w:lang w:eastAsia="en-US"/>
              </w:rPr>
            </w:pPr>
          </w:p>
        </w:tc>
      </w:tr>
      <w:tr w:rsidR="003D67A8" w:rsidRPr="003D67A8" w14:paraId="00BAD816"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22505BD1"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FDF1E37" w14:textId="77777777" w:rsidR="00EF3DEF" w:rsidRPr="00A36866" w:rsidRDefault="00EF3DEF" w:rsidP="00EF3DEF">
            <w:pPr>
              <w:widowControl w:val="0"/>
              <w:spacing w:before="120"/>
              <w:rPr>
                <w:rFonts w:ascii="Arial" w:hAnsi="Arial" w:cs="Arial"/>
                <w:sz w:val="22"/>
                <w:szCs w:val="22"/>
                <w:lang w:eastAsia="en-US"/>
              </w:rPr>
            </w:pPr>
            <w:r w:rsidRPr="00A36866">
              <w:rPr>
                <w:rFonts w:ascii="Arial" w:hAnsi="Arial" w:cs="Arial"/>
                <w:sz w:val="22"/>
                <w:szCs w:val="22"/>
                <w:lang w:eastAsia="en-US"/>
              </w:rPr>
              <w:t>Ability to create and use spread</w:t>
            </w:r>
            <w:r>
              <w:rPr>
                <w:rFonts w:ascii="Arial" w:hAnsi="Arial" w:cs="Arial"/>
                <w:sz w:val="22"/>
                <w:szCs w:val="22"/>
                <w:lang w:eastAsia="en-US"/>
              </w:rPr>
              <w:t xml:space="preserve"> </w:t>
            </w:r>
            <w:r w:rsidRPr="00A36866">
              <w:rPr>
                <w:rFonts w:ascii="Arial" w:hAnsi="Arial" w:cs="Arial"/>
                <w:sz w:val="22"/>
                <w:szCs w:val="22"/>
                <w:lang w:eastAsia="en-US"/>
              </w:rPr>
              <w:t>sheets, word processing documents, financial systems and e-mail</w:t>
            </w:r>
          </w:p>
          <w:p w14:paraId="2D971426"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7ECCC80" w14:textId="77777777" w:rsidR="00EF3DEF" w:rsidRPr="00A36866" w:rsidRDefault="00EF3DEF" w:rsidP="00EF3DEF">
            <w:pPr>
              <w:widowControl w:val="0"/>
              <w:spacing w:before="120"/>
              <w:rPr>
                <w:rFonts w:ascii="Arial" w:hAnsi="Arial" w:cs="Arial"/>
                <w:sz w:val="22"/>
                <w:szCs w:val="22"/>
                <w:lang w:eastAsia="en-US"/>
              </w:rPr>
            </w:pPr>
            <w:r w:rsidRPr="00A36866">
              <w:rPr>
                <w:rFonts w:ascii="Arial" w:hAnsi="Arial" w:cs="Arial"/>
                <w:sz w:val="22"/>
                <w:szCs w:val="22"/>
                <w:lang w:eastAsia="en-US"/>
              </w:rPr>
              <w:t>Experience of using Microsoft Office and Outlook</w:t>
            </w:r>
          </w:p>
          <w:p w14:paraId="726E040B" w14:textId="77777777" w:rsidR="00EF3DEF" w:rsidRDefault="00EF3DEF" w:rsidP="00EF3DEF">
            <w:pPr>
              <w:widowControl w:val="0"/>
              <w:adjustRightInd w:val="0"/>
              <w:spacing w:before="120" w:after="120" w:line="160" w:lineRule="atLeast"/>
              <w:textAlignment w:val="baseline"/>
              <w:rPr>
                <w:rFonts w:ascii="Arial" w:hAnsi="Arial" w:cs="Arial"/>
                <w:sz w:val="22"/>
                <w:szCs w:val="22"/>
                <w:lang w:eastAsia="en-US"/>
              </w:rPr>
            </w:pPr>
          </w:p>
          <w:p w14:paraId="019E0705" w14:textId="77777777" w:rsidR="003D67A8" w:rsidRPr="003D67A8" w:rsidRDefault="00EF3DEF" w:rsidP="00EF3DEF">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 xml:space="preserve">Use of Oracle or other accounting </w:t>
            </w:r>
            <w:r w:rsidRPr="00A36866">
              <w:rPr>
                <w:rFonts w:ascii="Arial" w:hAnsi="Arial" w:cs="Arial"/>
                <w:sz w:val="22"/>
                <w:szCs w:val="22"/>
                <w:lang w:eastAsia="en-US"/>
              </w:rPr>
              <w:t xml:space="preserve"> </w:t>
            </w:r>
            <w:r>
              <w:rPr>
                <w:rFonts w:ascii="Arial" w:hAnsi="Arial" w:cs="Arial"/>
                <w:sz w:val="22"/>
                <w:szCs w:val="22"/>
                <w:lang w:eastAsia="en-US"/>
              </w:rPr>
              <w:t>software</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6800962" w14:textId="77777777" w:rsidR="003D67A8" w:rsidRDefault="00EF3DEF" w:rsidP="003D67A8">
            <w:pPr>
              <w:widowControl w:val="0"/>
              <w:adjustRightInd w:val="0"/>
              <w:spacing w:before="120" w:after="120" w:line="160" w:lineRule="atLeast"/>
              <w:textAlignment w:val="baseline"/>
              <w:rPr>
                <w:rFonts w:ascii="Arial" w:hAnsi="Arial" w:cs="Arial"/>
                <w:sz w:val="22"/>
                <w:szCs w:val="22"/>
              </w:rPr>
            </w:pPr>
            <w:r w:rsidRPr="00A36866">
              <w:rPr>
                <w:rFonts w:ascii="Arial" w:hAnsi="Arial" w:cs="Arial"/>
                <w:sz w:val="22"/>
                <w:szCs w:val="22"/>
              </w:rPr>
              <w:t>Application Form</w:t>
            </w:r>
          </w:p>
          <w:p w14:paraId="18F4C1C8" w14:textId="77777777" w:rsidR="00B67965" w:rsidRPr="003D67A8" w:rsidRDefault="00B67965" w:rsidP="003D67A8">
            <w:pPr>
              <w:widowControl w:val="0"/>
              <w:adjustRightInd w:val="0"/>
              <w:spacing w:before="120" w:after="120" w:line="160" w:lineRule="atLeast"/>
              <w:textAlignment w:val="baseline"/>
              <w:rPr>
                <w:rFonts w:ascii="Arial" w:hAnsi="Arial"/>
                <w:snapToGrid w:val="0"/>
                <w:sz w:val="22"/>
                <w:szCs w:val="22"/>
                <w:lang w:eastAsia="en-US"/>
              </w:rPr>
            </w:pPr>
          </w:p>
        </w:tc>
      </w:tr>
      <w:tr w:rsidR="00060F42" w:rsidRPr="003D67A8" w14:paraId="71A3C059"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781C5377" w14:textId="77777777" w:rsidR="00060F42" w:rsidRPr="00DB1E03" w:rsidRDefault="00060F42"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1BAFA8F" w14:textId="4238ABBA" w:rsidR="00060F42" w:rsidRPr="00A36866" w:rsidRDefault="00C34C20" w:rsidP="003D67A8">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Ability to work using your own initiative and to identify new and innovative ways of doing things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D2B2361" w14:textId="77777777" w:rsidR="00060F42" w:rsidRPr="003D67A8" w:rsidRDefault="00060F42"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AF91B93" w14:textId="3212FE98" w:rsidR="00060F42" w:rsidRPr="00A36866" w:rsidRDefault="00C34C20" w:rsidP="003D67A8">
            <w:pPr>
              <w:widowControl w:val="0"/>
              <w:adjustRightInd w:val="0"/>
              <w:spacing w:before="120" w:after="120" w:line="160" w:lineRule="atLeast"/>
              <w:textAlignment w:val="baseline"/>
              <w:rPr>
                <w:rFonts w:ascii="Arial" w:hAnsi="Arial" w:cs="Arial"/>
                <w:sz w:val="22"/>
                <w:szCs w:val="22"/>
              </w:rPr>
            </w:pPr>
            <w:r w:rsidRPr="00A36866">
              <w:rPr>
                <w:rFonts w:ascii="Arial" w:hAnsi="Arial" w:cs="Arial"/>
                <w:sz w:val="22"/>
                <w:szCs w:val="22"/>
              </w:rPr>
              <w:t>Application Form and Interview</w:t>
            </w:r>
          </w:p>
        </w:tc>
      </w:tr>
      <w:tr w:rsidR="003D67A8" w:rsidRPr="003D67A8" w14:paraId="1805A37B"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1B00653A"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93817C1" w14:textId="77777777" w:rsidR="003D67A8" w:rsidRPr="003D67A8" w:rsidRDefault="00835273" w:rsidP="003D67A8">
            <w:pPr>
              <w:widowControl w:val="0"/>
              <w:adjustRightInd w:val="0"/>
              <w:spacing w:before="120" w:after="120" w:line="160" w:lineRule="atLeast"/>
              <w:textAlignment w:val="baseline"/>
              <w:rPr>
                <w:rFonts w:ascii="Arial" w:hAnsi="Arial"/>
                <w:snapToGrid w:val="0"/>
                <w:sz w:val="22"/>
                <w:szCs w:val="22"/>
                <w:lang w:eastAsia="en-US"/>
              </w:rPr>
            </w:pPr>
            <w:r w:rsidRPr="00A36866">
              <w:rPr>
                <w:rFonts w:ascii="Arial" w:hAnsi="Arial" w:cs="Arial"/>
                <w:sz w:val="22"/>
                <w:szCs w:val="22"/>
              </w:rPr>
              <w:t>Ability to communicate effectively both verbally and in writing</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7F44537"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11043CA" w14:textId="77777777" w:rsidR="003D67A8" w:rsidRPr="003D67A8" w:rsidRDefault="00835273" w:rsidP="003D67A8">
            <w:pPr>
              <w:widowControl w:val="0"/>
              <w:adjustRightInd w:val="0"/>
              <w:spacing w:before="120" w:after="120" w:line="160" w:lineRule="atLeast"/>
              <w:textAlignment w:val="baseline"/>
              <w:rPr>
                <w:rFonts w:ascii="Arial" w:hAnsi="Arial"/>
                <w:snapToGrid w:val="0"/>
                <w:sz w:val="22"/>
                <w:szCs w:val="22"/>
                <w:lang w:eastAsia="en-US"/>
              </w:rPr>
            </w:pPr>
            <w:r w:rsidRPr="00A36866">
              <w:rPr>
                <w:rFonts w:ascii="Arial" w:hAnsi="Arial" w:cs="Arial"/>
                <w:sz w:val="22"/>
                <w:szCs w:val="22"/>
              </w:rPr>
              <w:t>Application Form and Interview</w:t>
            </w:r>
          </w:p>
        </w:tc>
      </w:tr>
      <w:tr w:rsidR="00EF3DEF" w:rsidRPr="003D67A8" w14:paraId="48E0F6A2"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2B5D6C58" w14:textId="77777777" w:rsidR="00EF3DEF" w:rsidRPr="00DB1E03" w:rsidRDefault="00EF3DEF"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A122A76" w14:textId="77777777" w:rsidR="00EF3DEF" w:rsidRPr="003D67A8" w:rsidRDefault="00835273" w:rsidP="003D67A8">
            <w:pPr>
              <w:widowControl w:val="0"/>
              <w:adjustRightInd w:val="0"/>
              <w:spacing w:before="120" w:after="120" w:line="160" w:lineRule="atLeast"/>
              <w:textAlignment w:val="baseline"/>
              <w:rPr>
                <w:rFonts w:ascii="Arial" w:hAnsi="Arial"/>
                <w:snapToGrid w:val="0"/>
                <w:sz w:val="22"/>
                <w:szCs w:val="22"/>
                <w:lang w:eastAsia="en-US"/>
              </w:rPr>
            </w:pPr>
            <w:r w:rsidRPr="00A36866">
              <w:rPr>
                <w:rFonts w:ascii="Arial" w:hAnsi="Arial" w:cs="Arial"/>
                <w:sz w:val="22"/>
                <w:szCs w:val="22"/>
              </w:rPr>
              <w:t>Ability to plan and organise own workload to ensure that all duties are performed to agreed targets and timescales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5F3B713" w14:textId="77777777" w:rsidR="00EF3DEF" w:rsidRPr="003D67A8" w:rsidRDefault="00EF3DEF"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1C3354F" w14:textId="77777777" w:rsidR="00EF3DEF" w:rsidRPr="003D67A8" w:rsidRDefault="00835273" w:rsidP="003D67A8">
            <w:pPr>
              <w:widowControl w:val="0"/>
              <w:adjustRightInd w:val="0"/>
              <w:spacing w:before="120" w:after="120" w:line="160" w:lineRule="atLeast"/>
              <w:textAlignment w:val="baseline"/>
              <w:rPr>
                <w:rFonts w:ascii="Arial" w:hAnsi="Arial"/>
                <w:snapToGrid w:val="0"/>
                <w:sz w:val="22"/>
                <w:szCs w:val="22"/>
                <w:lang w:eastAsia="en-US"/>
              </w:rPr>
            </w:pPr>
            <w:r w:rsidRPr="00A36866">
              <w:rPr>
                <w:rFonts w:ascii="Arial" w:hAnsi="Arial" w:cs="Arial"/>
                <w:sz w:val="22"/>
                <w:szCs w:val="22"/>
              </w:rPr>
              <w:t>Interview</w:t>
            </w:r>
          </w:p>
        </w:tc>
      </w:tr>
      <w:tr w:rsidR="00EF3DEF" w:rsidRPr="003D67A8" w14:paraId="6639194A"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79628402" w14:textId="77777777" w:rsidR="00EF3DEF" w:rsidRPr="00DB1E03" w:rsidRDefault="00EF3DEF"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36F34CA" w14:textId="77777777" w:rsidR="00EF3DEF" w:rsidRPr="003D67A8" w:rsidRDefault="00835273" w:rsidP="003D67A8">
            <w:pPr>
              <w:widowControl w:val="0"/>
              <w:adjustRightInd w:val="0"/>
              <w:spacing w:before="120" w:after="120" w:line="160" w:lineRule="atLeast"/>
              <w:textAlignment w:val="baseline"/>
              <w:rPr>
                <w:rFonts w:ascii="Arial" w:hAnsi="Arial"/>
                <w:snapToGrid w:val="0"/>
                <w:sz w:val="22"/>
                <w:szCs w:val="22"/>
                <w:lang w:eastAsia="en-US"/>
              </w:rPr>
            </w:pPr>
            <w:r w:rsidRPr="00A36866">
              <w:rPr>
                <w:rFonts w:ascii="Arial" w:hAnsi="Arial" w:cs="Arial"/>
                <w:snapToGrid w:val="0"/>
                <w:sz w:val="22"/>
                <w:szCs w:val="22"/>
                <w:lang w:eastAsia="en-US"/>
              </w:rPr>
              <w:t>To demonstrate trustworthiness and integrity at all times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C491128" w14:textId="77777777" w:rsidR="00EF3DEF" w:rsidRPr="003D67A8" w:rsidRDefault="00EF3DEF"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A241B53" w14:textId="77777777" w:rsidR="00EF3DEF" w:rsidRPr="003D67A8" w:rsidRDefault="00835273" w:rsidP="003D67A8">
            <w:pPr>
              <w:widowControl w:val="0"/>
              <w:adjustRightInd w:val="0"/>
              <w:spacing w:before="120" w:after="120" w:line="160" w:lineRule="atLeast"/>
              <w:textAlignment w:val="baseline"/>
              <w:rPr>
                <w:rFonts w:ascii="Arial" w:hAnsi="Arial"/>
                <w:snapToGrid w:val="0"/>
                <w:sz w:val="22"/>
                <w:szCs w:val="22"/>
                <w:lang w:eastAsia="en-US"/>
              </w:rPr>
            </w:pPr>
            <w:r w:rsidRPr="00A36866">
              <w:rPr>
                <w:rFonts w:ascii="Arial" w:hAnsi="Arial" w:cs="Arial"/>
                <w:sz w:val="22"/>
                <w:szCs w:val="22"/>
              </w:rPr>
              <w:t>Application Form and Interview</w:t>
            </w:r>
          </w:p>
        </w:tc>
      </w:tr>
      <w:tr w:rsidR="003D67A8" w:rsidRPr="003D67A8" w14:paraId="0ACFABDB"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378C196E"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4B859DE" w14:textId="77777777" w:rsidR="003D67A8" w:rsidRPr="003D67A8" w:rsidRDefault="0083527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Ability to work well both individually and as part of a busy team</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F5C695E"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743458B" w14:textId="77777777" w:rsidR="003D67A8" w:rsidRPr="003D67A8" w:rsidRDefault="00835273" w:rsidP="003D67A8">
            <w:pPr>
              <w:widowControl w:val="0"/>
              <w:adjustRightInd w:val="0"/>
              <w:spacing w:before="120" w:after="120" w:line="160" w:lineRule="atLeast"/>
              <w:textAlignment w:val="baseline"/>
              <w:rPr>
                <w:rFonts w:ascii="Arial" w:hAnsi="Arial"/>
                <w:snapToGrid w:val="0"/>
                <w:sz w:val="22"/>
                <w:szCs w:val="22"/>
                <w:lang w:eastAsia="en-US"/>
              </w:rPr>
            </w:pPr>
            <w:r w:rsidRPr="00A36866">
              <w:rPr>
                <w:rFonts w:ascii="Arial" w:hAnsi="Arial" w:cs="Arial"/>
                <w:sz w:val="22"/>
                <w:szCs w:val="22"/>
              </w:rPr>
              <w:t>Interview</w:t>
            </w:r>
          </w:p>
        </w:tc>
      </w:tr>
    </w:tbl>
    <w:p w14:paraId="5C00B98A"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6237"/>
        <w:gridCol w:w="1843"/>
      </w:tblGrid>
      <w:tr w:rsidR="00930AD6" w:rsidRPr="003D67A8" w14:paraId="4ACB4BF2" w14:textId="77777777" w:rsidTr="000912F9">
        <w:trPr>
          <w:cantSplit/>
          <w:trHeight w:val="680"/>
        </w:trPr>
        <w:tc>
          <w:tcPr>
            <w:tcW w:w="2138" w:type="dxa"/>
            <w:vMerge w:val="restart"/>
            <w:shd w:val="clear" w:color="auto" w:fill="D9D9D9"/>
          </w:tcPr>
          <w:p w14:paraId="22DAB9D4" w14:textId="77777777" w:rsidR="00930AD6" w:rsidRPr="003D67A8"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shd w:val="clear" w:color="auto" w:fill="auto"/>
          </w:tcPr>
          <w:p w14:paraId="3C17B390"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3D67A8">
              <w:rPr>
                <w:rFonts w:ascii="Arial" w:hAnsi="Arial" w:cs="Arial"/>
                <w:sz w:val="22"/>
                <w:szCs w:val="22"/>
                <w:lang w:eastAsia="en-US"/>
              </w:rPr>
              <w:t>With enthusiasm, you work to deliver a high quality service to meet customer, organisational and personal expectations.  You adopt a ‘can do’ attitude in all of the work you deliver, ensuring it meets the needs of current and potential customers.</w:t>
            </w:r>
          </w:p>
        </w:tc>
        <w:tc>
          <w:tcPr>
            <w:tcW w:w="1843" w:type="dxa"/>
            <w:shd w:val="clear" w:color="auto" w:fill="auto"/>
          </w:tcPr>
          <w:p w14:paraId="745061F8"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49BE8635" w14:textId="77777777" w:rsidTr="000912F9">
        <w:trPr>
          <w:cantSplit/>
          <w:trHeight w:val="680"/>
        </w:trPr>
        <w:tc>
          <w:tcPr>
            <w:tcW w:w="2138" w:type="dxa"/>
            <w:vMerge/>
            <w:shd w:val="clear" w:color="auto" w:fill="D9D9D9"/>
          </w:tcPr>
          <w:p w14:paraId="742D6FA2"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0E208933"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3D67A8">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
        </w:tc>
        <w:tc>
          <w:tcPr>
            <w:tcW w:w="1843" w:type="dxa"/>
            <w:shd w:val="clear" w:color="auto" w:fill="auto"/>
          </w:tcPr>
          <w:p w14:paraId="113C1A02"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F0316AD" w14:textId="77777777" w:rsidTr="000912F9">
        <w:trPr>
          <w:cantSplit/>
          <w:trHeight w:val="680"/>
        </w:trPr>
        <w:tc>
          <w:tcPr>
            <w:tcW w:w="2138" w:type="dxa"/>
            <w:vMerge/>
            <w:shd w:val="clear" w:color="auto" w:fill="D9D9D9"/>
          </w:tcPr>
          <w:p w14:paraId="2D2F8409"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12E90C83"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sidR="000912F9">
              <w:rPr>
                <w:rFonts w:ascii="Arial" w:hAnsi="Arial" w:cs="Arial"/>
                <w:b/>
                <w:sz w:val="22"/>
                <w:szCs w:val="22"/>
                <w:lang w:eastAsia="en-US"/>
              </w:rPr>
              <w:t xml:space="preserve"> </w:t>
            </w:r>
            <w:r w:rsidRPr="003D67A8">
              <w:rPr>
                <w:rFonts w:ascii="Arial" w:hAnsi="Arial" w:cs="Arial"/>
                <w:sz w:val="22"/>
                <w:szCs w:val="22"/>
                <w:lang w:eastAsia="en-US"/>
              </w:rPr>
              <w:t xml:space="preserve">You are aware of your impact on others including confidentiality.  You value openness and listen carefully to understand the views of others.  You promote the values of diversity and actively work to minimise any harm caused to others in order to foster an environment of mutual trust and respect. </w:t>
            </w:r>
          </w:p>
        </w:tc>
        <w:tc>
          <w:tcPr>
            <w:tcW w:w="1843" w:type="dxa"/>
            <w:shd w:val="clear" w:color="auto" w:fill="auto"/>
          </w:tcPr>
          <w:p w14:paraId="1191BCC2"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68242325" w14:textId="77777777" w:rsidTr="000912F9">
        <w:trPr>
          <w:cantSplit/>
          <w:trHeight w:val="680"/>
        </w:trPr>
        <w:tc>
          <w:tcPr>
            <w:tcW w:w="2138" w:type="dxa"/>
            <w:vMerge/>
            <w:shd w:val="clear" w:color="auto" w:fill="D9D9D9"/>
          </w:tcPr>
          <w:p w14:paraId="5489A72A"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3FDED890"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3D67A8">
              <w:rPr>
                <w:rFonts w:ascii="Arial" w:hAnsi="Arial" w:cs="Arial"/>
                <w:sz w:val="22"/>
                <w:szCs w:val="22"/>
                <w:lang w:eastAsia="en-US"/>
              </w:rPr>
              <w:t>You work with others to reach a common goal; sharing information, supporting colleagues and searching out expertise and solutions from relevant partners and/or the communities we serve.</w:t>
            </w:r>
          </w:p>
        </w:tc>
        <w:tc>
          <w:tcPr>
            <w:tcW w:w="1843" w:type="dxa"/>
            <w:shd w:val="clear" w:color="auto" w:fill="auto"/>
          </w:tcPr>
          <w:p w14:paraId="6326F223"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4ECF7C24" w14:textId="77777777" w:rsidTr="000912F9">
        <w:trPr>
          <w:cantSplit/>
          <w:trHeight w:val="680"/>
        </w:trPr>
        <w:tc>
          <w:tcPr>
            <w:tcW w:w="2138" w:type="dxa"/>
            <w:vMerge/>
            <w:shd w:val="clear" w:color="auto" w:fill="D9D9D9"/>
          </w:tcPr>
          <w:p w14:paraId="4D653B00"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3F9552CE"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You take ownership for your work and you use your initiative to deliver.  You are accountable for your own performance and development and you take responsibility for your actions and decisions.</w:t>
            </w:r>
          </w:p>
        </w:tc>
        <w:tc>
          <w:tcPr>
            <w:tcW w:w="1843" w:type="dxa"/>
            <w:shd w:val="clear" w:color="auto" w:fill="auto"/>
          </w:tcPr>
          <w:p w14:paraId="5E968093"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08DA4AC5"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p w14:paraId="1FF0C8E3"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10D1D88D" w14:textId="77777777" w:rsidTr="00864062">
        <w:trPr>
          <w:cantSplit/>
          <w:trHeight w:val="737"/>
        </w:trPr>
        <w:tc>
          <w:tcPr>
            <w:tcW w:w="3369" w:type="dxa"/>
            <w:shd w:val="clear" w:color="auto" w:fill="D9D9D9"/>
            <w:vAlign w:val="center"/>
          </w:tcPr>
          <w:p w14:paraId="73577DD6"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7E835E9E" w14:textId="0DC1EF4D" w:rsidR="003D67A8" w:rsidRPr="003D67A8" w:rsidRDefault="009B3007"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Adam Paterson</w:t>
            </w:r>
          </w:p>
        </w:tc>
      </w:tr>
      <w:tr w:rsidR="003D67A8" w:rsidRPr="003D67A8" w14:paraId="7F77C4E1" w14:textId="77777777" w:rsidTr="00864062">
        <w:trPr>
          <w:cantSplit/>
          <w:trHeight w:val="737"/>
        </w:trPr>
        <w:tc>
          <w:tcPr>
            <w:tcW w:w="3369" w:type="dxa"/>
            <w:shd w:val="clear" w:color="auto" w:fill="D9D9D9"/>
            <w:vAlign w:val="center"/>
          </w:tcPr>
          <w:p w14:paraId="5D6D4428"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43DC8F71" w14:textId="460604ED" w:rsidR="003D67A8" w:rsidRPr="003D67A8" w:rsidRDefault="002373A0"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June 2024</w:t>
            </w:r>
          </w:p>
        </w:tc>
      </w:tr>
    </w:tbl>
    <w:p w14:paraId="30C8DBFB"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24AC09EC" w14:textId="77777777" w:rsidR="008D7CB3" w:rsidRDefault="008D7CB3">
      <w:pPr>
        <w:rPr>
          <w:rFonts w:ascii="Arial" w:hAnsi="Arial"/>
          <w:szCs w:val="20"/>
          <w:lang w:eastAsia="en-US"/>
        </w:rPr>
      </w:pPr>
      <w:r>
        <w:rPr>
          <w:rFonts w:ascii="Arial" w:hAnsi="Arial"/>
          <w:szCs w:val="20"/>
          <w:lang w:eastAsia="en-US"/>
        </w:rPr>
        <w:br w:type="page"/>
      </w:r>
    </w:p>
    <w:p w14:paraId="77055F20"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241F37E7" w14:textId="77777777" w:rsidR="008D7CB3" w:rsidRPr="00AB3D77" w:rsidRDefault="008D7CB3" w:rsidP="008D7CB3">
      <w:pPr>
        <w:rPr>
          <w:rFonts w:ascii="Arial" w:hAnsi="Arial" w:cs="Arial"/>
        </w:rPr>
      </w:pPr>
    </w:p>
    <w:p w14:paraId="5CB05456"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73A042A7" w14:textId="77777777" w:rsidR="00D3389D" w:rsidRPr="00AB3D77" w:rsidRDefault="00D3389D" w:rsidP="0061000D">
      <w:pPr>
        <w:ind w:left="-426" w:hanging="141"/>
        <w:rPr>
          <w:rFonts w:ascii="Arial" w:hAnsi="Arial" w:cs="Arial"/>
        </w:rPr>
      </w:pPr>
    </w:p>
    <w:p w14:paraId="6629F195"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7225D723" w14:textId="77777777" w:rsidR="008D7CB3" w:rsidRPr="00AB3D77" w:rsidRDefault="008D7CB3" w:rsidP="0061000D">
      <w:pPr>
        <w:ind w:left="-567"/>
        <w:rPr>
          <w:rFonts w:ascii="Arial" w:hAnsi="Arial" w:cs="Arial"/>
        </w:rPr>
      </w:pPr>
    </w:p>
    <w:p w14:paraId="30BB5D24"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1EF0F8A2" w14:textId="77777777" w:rsidR="008D7CB3" w:rsidRPr="00AB3D77" w:rsidRDefault="008D7CB3" w:rsidP="0061000D">
      <w:pPr>
        <w:ind w:left="-567"/>
        <w:rPr>
          <w:rFonts w:ascii="Arial" w:hAnsi="Arial" w:cs="Arial"/>
        </w:rPr>
      </w:pPr>
    </w:p>
    <w:p w14:paraId="1D7F2E6E"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on a daily basis.  </w:t>
      </w:r>
    </w:p>
    <w:p w14:paraId="3324E1B1" w14:textId="77777777" w:rsidR="008D7CB3" w:rsidRPr="00AB3D77" w:rsidRDefault="008D7CB3" w:rsidP="0061000D">
      <w:pPr>
        <w:ind w:left="-567"/>
        <w:jc w:val="both"/>
        <w:rPr>
          <w:rFonts w:ascii="Arial" w:hAnsi="Arial" w:cs="Arial"/>
          <w:lang w:eastAsia="ko-KR"/>
        </w:rPr>
      </w:pPr>
    </w:p>
    <w:p w14:paraId="28F311D4"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0FFFB348" w14:textId="77777777" w:rsidR="008D7CB3" w:rsidRPr="00AB3D77" w:rsidRDefault="008D7CB3" w:rsidP="0061000D">
      <w:pPr>
        <w:ind w:left="-567"/>
        <w:rPr>
          <w:rFonts w:ascii="Arial" w:hAnsi="Arial" w:cs="Arial"/>
        </w:rPr>
      </w:pPr>
    </w:p>
    <w:p w14:paraId="5F8D8CA6"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54599EAF" w14:textId="77777777" w:rsidR="008D7CB3" w:rsidRPr="00AB3D77" w:rsidRDefault="008D7CB3" w:rsidP="0061000D">
      <w:pPr>
        <w:ind w:left="-567"/>
        <w:rPr>
          <w:rFonts w:ascii="Arial" w:hAnsi="Arial" w:cs="Arial"/>
        </w:rPr>
      </w:pPr>
    </w:p>
    <w:p w14:paraId="0D298C60" w14:textId="77777777" w:rsidR="00D5375C" w:rsidRPr="00D5375C" w:rsidRDefault="00D5375C" w:rsidP="000912F9">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0DFAE877" w14:textId="77777777" w:rsidR="00D5375C" w:rsidRPr="00D5375C" w:rsidRDefault="00D5375C" w:rsidP="000912F9">
      <w:pPr>
        <w:ind w:left="-567"/>
        <w:jc w:val="both"/>
        <w:rPr>
          <w:rFonts w:ascii="Arial" w:hAnsi="Arial" w:cs="Arial"/>
          <w:color w:val="000000"/>
          <w:lang w:eastAsia="ko-KR"/>
        </w:rPr>
      </w:pPr>
    </w:p>
    <w:p w14:paraId="6DB4C970" w14:textId="77777777" w:rsidR="00D5375C" w:rsidRPr="00D5375C" w:rsidRDefault="00D5375C" w:rsidP="000912F9">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4BA0ADF8" w14:textId="77777777" w:rsidR="008D7CB3" w:rsidRPr="00AB3D77" w:rsidRDefault="008D7CB3" w:rsidP="0061000D">
      <w:pPr>
        <w:ind w:left="-567"/>
        <w:rPr>
          <w:rFonts w:ascii="Arial" w:hAnsi="Arial" w:cs="Arial"/>
        </w:rPr>
      </w:pPr>
    </w:p>
    <w:p w14:paraId="6E3EECAA"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7F0A3356" w14:textId="77777777" w:rsidR="008D7CB3" w:rsidRPr="00AB3D77" w:rsidRDefault="008D7CB3" w:rsidP="0061000D">
      <w:pPr>
        <w:ind w:left="-567"/>
        <w:rPr>
          <w:rFonts w:ascii="Arial" w:hAnsi="Arial" w:cs="Arial"/>
        </w:rPr>
      </w:pPr>
    </w:p>
    <w:p w14:paraId="45605491" w14:textId="77777777" w:rsidR="008D7CB3" w:rsidRPr="00AB3D77" w:rsidRDefault="008D7CB3" w:rsidP="000912F9">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1B990EED" w14:textId="77777777" w:rsidR="008D7CB3" w:rsidRPr="00AB3D77" w:rsidRDefault="008D7CB3" w:rsidP="0061000D">
      <w:pPr>
        <w:ind w:left="-426"/>
        <w:rPr>
          <w:rFonts w:ascii="Arial" w:hAnsi="Arial" w:cs="Arial"/>
        </w:rPr>
      </w:pPr>
    </w:p>
    <w:p w14:paraId="59DE622D"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43694E82" w14:textId="77777777" w:rsidR="008D7CB3" w:rsidRPr="00AB3D77" w:rsidRDefault="008D7CB3" w:rsidP="009F373B">
      <w:pPr>
        <w:ind w:left="-567"/>
        <w:rPr>
          <w:rFonts w:ascii="Arial" w:hAnsi="Arial" w:cs="Arial"/>
        </w:rPr>
      </w:pPr>
    </w:p>
    <w:p w14:paraId="39F5BC3A"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2342BF3C" w14:textId="77777777" w:rsidR="008D7CB3" w:rsidRPr="00AB3D77" w:rsidRDefault="008D7CB3" w:rsidP="009F373B">
      <w:pPr>
        <w:spacing w:before="40" w:after="40"/>
        <w:ind w:left="-567"/>
        <w:jc w:val="both"/>
        <w:rPr>
          <w:rFonts w:ascii="Arial" w:hAnsi="Arial" w:cs="Arial"/>
        </w:rPr>
      </w:pPr>
    </w:p>
    <w:p w14:paraId="52AF232F" w14:textId="77777777" w:rsidR="003E4568" w:rsidRDefault="003E4568">
      <w:pPr>
        <w:rPr>
          <w:rFonts w:ascii="Arial" w:hAnsi="Arial" w:cs="Arial"/>
          <w:b/>
        </w:rPr>
      </w:pPr>
      <w:r>
        <w:rPr>
          <w:rFonts w:ascii="Arial" w:hAnsi="Arial" w:cs="Arial"/>
          <w:b/>
        </w:rPr>
        <w:br w:type="page"/>
      </w:r>
    </w:p>
    <w:p w14:paraId="23E5995E"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lastRenderedPageBreak/>
        <w:t>Mobility</w:t>
      </w:r>
    </w:p>
    <w:p w14:paraId="3A397614" w14:textId="77777777" w:rsidR="008D7CB3" w:rsidRPr="00864062" w:rsidRDefault="008D7CB3" w:rsidP="0061000D">
      <w:pPr>
        <w:spacing w:before="40" w:after="40"/>
        <w:ind w:left="-426"/>
        <w:jc w:val="both"/>
        <w:rPr>
          <w:rFonts w:ascii="Arial" w:hAnsi="Arial" w:cs="Arial"/>
        </w:rPr>
      </w:pPr>
    </w:p>
    <w:p w14:paraId="4973A951" w14:textId="77777777" w:rsidR="008D7CB3" w:rsidRPr="00864062" w:rsidRDefault="008D7CB3" w:rsidP="000912F9">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75337046" w14:textId="77777777" w:rsidR="008D7CB3" w:rsidRPr="00864062" w:rsidRDefault="008D7CB3" w:rsidP="009F373B">
      <w:pPr>
        <w:spacing w:before="40" w:after="40"/>
        <w:ind w:left="-567"/>
        <w:rPr>
          <w:rFonts w:ascii="Arial" w:hAnsi="Arial" w:cs="Arial"/>
        </w:rPr>
      </w:pPr>
    </w:p>
    <w:p w14:paraId="51672431"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7CE441E4" w14:textId="77777777" w:rsidR="008D7CB3" w:rsidRPr="00864062" w:rsidRDefault="008D7CB3" w:rsidP="009F373B">
      <w:pPr>
        <w:spacing w:before="40" w:after="40"/>
        <w:ind w:left="-567"/>
        <w:jc w:val="both"/>
        <w:rPr>
          <w:rFonts w:ascii="Arial" w:hAnsi="Arial" w:cs="Arial"/>
        </w:rPr>
      </w:pPr>
    </w:p>
    <w:p w14:paraId="5BC0BCB7"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0C14A01C"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D62625">
      <w:headerReference w:type="even" r:id="rId12"/>
      <w:headerReference w:type="default" r:id="rId13"/>
      <w:footerReference w:type="even" r:id="rId14"/>
      <w:footerReference w:type="default" r:id="rId15"/>
      <w:headerReference w:type="first" r:id="rId16"/>
      <w:footerReference w:type="first" r:id="rId17"/>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F6DB1" w14:textId="77777777" w:rsidR="00F328ED" w:rsidRDefault="00F328ED">
      <w:r>
        <w:separator/>
      </w:r>
    </w:p>
  </w:endnote>
  <w:endnote w:type="continuationSeparator" w:id="0">
    <w:p w14:paraId="14E39321" w14:textId="77777777" w:rsidR="00F328ED" w:rsidRDefault="00F3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A347" w14:textId="77777777" w:rsidR="00C07570" w:rsidRDefault="00C07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B14A" w14:textId="77777777" w:rsidR="0079603B" w:rsidRDefault="00C07570" w:rsidP="00796BBA">
    <w:pPr>
      <w:pStyle w:val="Footer"/>
      <w:ind w:left="-709"/>
      <w:rPr>
        <w:rFonts w:ascii="Arial" w:hAnsi="Arial" w:cs="Arial"/>
        <w:sz w:val="22"/>
      </w:rPr>
    </w:pPr>
    <w:r>
      <w:rPr>
        <w:rFonts w:ascii="Arial" w:hAnsi="Arial" w:cs="Arial"/>
        <w:sz w:val="22"/>
      </w:rPr>
      <w:t>SOL4460 02/22</w:t>
    </w:r>
  </w:p>
  <w:p w14:paraId="40FA36AE" w14:textId="77777777" w:rsidR="008566B7" w:rsidRDefault="005C7EA3" w:rsidP="00796BBA">
    <w:pPr>
      <w:pStyle w:val="Footer"/>
      <w:ind w:left="-709"/>
      <w:rPr>
        <w:rFonts w:ascii="Arial" w:hAnsi="Arial" w:cs="Arial"/>
        <w:sz w:val="22"/>
      </w:rPr>
    </w:pPr>
    <w:r>
      <w:rPr>
        <w:rFonts w:ascii="Arial" w:hAnsi="Arial" w:cs="Arial"/>
        <w:sz w:val="22"/>
      </w:rPr>
      <w:t>V</w:t>
    </w:r>
    <w:r w:rsidR="00FB7DEE">
      <w:rPr>
        <w:rFonts w:ascii="Arial" w:hAnsi="Arial" w:cs="Arial"/>
        <w:sz w:val="22"/>
      </w:rPr>
      <w:t xml:space="preserve">ersion </w:t>
    </w:r>
    <w:r w:rsidR="0079603B">
      <w:rPr>
        <w:rFonts w:ascii="Arial" w:hAnsi="Arial" w:cs="Arial"/>
        <w:sz w:val="22"/>
      </w:rPr>
      <w:t>7</w:t>
    </w:r>
    <w:r w:rsidR="00FB7DEE">
      <w:rPr>
        <w:rFonts w:ascii="Arial" w:hAnsi="Arial" w:cs="Arial"/>
        <w:sz w:val="22"/>
      </w:rPr>
      <w:t xml:space="preserve"> </w:t>
    </w:r>
    <w:r w:rsidR="0079603B">
      <w:rPr>
        <w:rFonts w:ascii="Arial" w:hAnsi="Arial" w:cs="Arial"/>
        <w:sz w:val="22"/>
      </w:rPr>
      <w:t>(2/20</w:t>
    </w:r>
    <w:r w:rsidR="00216A8C">
      <w:rPr>
        <w:rFonts w:ascii="Arial" w:hAnsi="Arial" w:cs="Arial"/>
        <w:sz w:val="22"/>
      </w:rPr>
      <w:t xml:space="preserve">) </w:t>
    </w:r>
  </w:p>
  <w:p w14:paraId="5A108B80" w14:textId="77777777" w:rsidR="008643F8" w:rsidRPr="00D8574F" w:rsidRDefault="008643F8" w:rsidP="00D8574F">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1B87" w14:textId="77777777" w:rsidR="00C07570" w:rsidRDefault="00C07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5791" w14:textId="77777777" w:rsidR="00F328ED" w:rsidRDefault="00F328ED">
      <w:r>
        <w:separator/>
      </w:r>
    </w:p>
  </w:footnote>
  <w:footnote w:type="continuationSeparator" w:id="0">
    <w:p w14:paraId="410D2B21" w14:textId="77777777" w:rsidR="00F328ED" w:rsidRDefault="00F32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1278" w14:textId="77777777" w:rsidR="00C07570" w:rsidRDefault="00C07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BCD5" w14:textId="77777777" w:rsidR="00C07570" w:rsidRDefault="00C075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CE6C" w14:textId="77777777" w:rsidR="00C07570" w:rsidRDefault="00C07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70730"/>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5578DD"/>
    <w:multiLevelType w:val="hybridMultilevel"/>
    <w:tmpl w:val="2A92892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97872621">
    <w:abstractNumId w:val="2"/>
  </w:num>
  <w:num w:numId="2" w16cid:durableId="1890259633">
    <w:abstractNumId w:val="1"/>
  </w:num>
  <w:num w:numId="3" w16cid:durableId="341670263">
    <w:abstractNumId w:val="0"/>
  </w:num>
  <w:num w:numId="4" w16cid:durableId="889221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3089"/>
    <w:rsid w:val="00013093"/>
    <w:rsid w:val="00013AD7"/>
    <w:rsid w:val="00021DAC"/>
    <w:rsid w:val="00026EB8"/>
    <w:rsid w:val="0003461D"/>
    <w:rsid w:val="000414A4"/>
    <w:rsid w:val="00060F42"/>
    <w:rsid w:val="0006416F"/>
    <w:rsid w:val="00072177"/>
    <w:rsid w:val="0008045A"/>
    <w:rsid w:val="00084FA5"/>
    <w:rsid w:val="0008638E"/>
    <w:rsid w:val="0008717F"/>
    <w:rsid w:val="000912F9"/>
    <w:rsid w:val="00091661"/>
    <w:rsid w:val="000A33FC"/>
    <w:rsid w:val="000B491D"/>
    <w:rsid w:val="000D00C6"/>
    <w:rsid w:val="000E4BC0"/>
    <w:rsid w:val="000E5A85"/>
    <w:rsid w:val="000F4B8C"/>
    <w:rsid w:val="000F641E"/>
    <w:rsid w:val="001218EC"/>
    <w:rsid w:val="00122918"/>
    <w:rsid w:val="00122CD2"/>
    <w:rsid w:val="001233F1"/>
    <w:rsid w:val="00130019"/>
    <w:rsid w:val="00131F69"/>
    <w:rsid w:val="00132108"/>
    <w:rsid w:val="0014715E"/>
    <w:rsid w:val="00151D50"/>
    <w:rsid w:val="001607D4"/>
    <w:rsid w:val="00183AD0"/>
    <w:rsid w:val="00183F01"/>
    <w:rsid w:val="001B7C5E"/>
    <w:rsid w:val="001C70BA"/>
    <w:rsid w:val="001E043C"/>
    <w:rsid w:val="001E19C0"/>
    <w:rsid w:val="001E31AF"/>
    <w:rsid w:val="001F49F1"/>
    <w:rsid w:val="002065F7"/>
    <w:rsid w:val="0021208A"/>
    <w:rsid w:val="0021551A"/>
    <w:rsid w:val="00216A8C"/>
    <w:rsid w:val="0021747E"/>
    <w:rsid w:val="00220DFA"/>
    <w:rsid w:val="00222F17"/>
    <w:rsid w:val="0022430B"/>
    <w:rsid w:val="002373A0"/>
    <w:rsid w:val="002377AC"/>
    <w:rsid w:val="002409BC"/>
    <w:rsid w:val="00243EA0"/>
    <w:rsid w:val="00253D5B"/>
    <w:rsid w:val="00255713"/>
    <w:rsid w:val="0026562E"/>
    <w:rsid w:val="00287265"/>
    <w:rsid w:val="002A79B2"/>
    <w:rsid w:val="002C1102"/>
    <w:rsid w:val="002C2D20"/>
    <w:rsid w:val="002D71DB"/>
    <w:rsid w:val="002E4684"/>
    <w:rsid w:val="002E7E74"/>
    <w:rsid w:val="002F7E2F"/>
    <w:rsid w:val="00303276"/>
    <w:rsid w:val="003100EA"/>
    <w:rsid w:val="00310C73"/>
    <w:rsid w:val="00311785"/>
    <w:rsid w:val="0032143F"/>
    <w:rsid w:val="003310D8"/>
    <w:rsid w:val="0033617F"/>
    <w:rsid w:val="00337027"/>
    <w:rsid w:val="00337BB8"/>
    <w:rsid w:val="00337DD6"/>
    <w:rsid w:val="00353079"/>
    <w:rsid w:val="0035333C"/>
    <w:rsid w:val="00367DB4"/>
    <w:rsid w:val="00373444"/>
    <w:rsid w:val="0037552A"/>
    <w:rsid w:val="003935E8"/>
    <w:rsid w:val="003A05A5"/>
    <w:rsid w:val="003A2C5D"/>
    <w:rsid w:val="003A503C"/>
    <w:rsid w:val="003C1565"/>
    <w:rsid w:val="003C218B"/>
    <w:rsid w:val="003C25B5"/>
    <w:rsid w:val="003C376D"/>
    <w:rsid w:val="003C58FE"/>
    <w:rsid w:val="003C7FBA"/>
    <w:rsid w:val="003D1454"/>
    <w:rsid w:val="003D5F44"/>
    <w:rsid w:val="003D67A8"/>
    <w:rsid w:val="003E0F30"/>
    <w:rsid w:val="003E21A0"/>
    <w:rsid w:val="003E369A"/>
    <w:rsid w:val="003E4568"/>
    <w:rsid w:val="003E5201"/>
    <w:rsid w:val="003F03B7"/>
    <w:rsid w:val="003F7143"/>
    <w:rsid w:val="003F752A"/>
    <w:rsid w:val="004070B2"/>
    <w:rsid w:val="00415A3F"/>
    <w:rsid w:val="00431565"/>
    <w:rsid w:val="00431E9C"/>
    <w:rsid w:val="004327E2"/>
    <w:rsid w:val="004329A5"/>
    <w:rsid w:val="00434A7D"/>
    <w:rsid w:val="00450732"/>
    <w:rsid w:val="0045554B"/>
    <w:rsid w:val="004707C6"/>
    <w:rsid w:val="00477F15"/>
    <w:rsid w:val="0048211E"/>
    <w:rsid w:val="00486AAE"/>
    <w:rsid w:val="0048760E"/>
    <w:rsid w:val="0049215E"/>
    <w:rsid w:val="004922F3"/>
    <w:rsid w:val="0049502B"/>
    <w:rsid w:val="0049608B"/>
    <w:rsid w:val="0049691E"/>
    <w:rsid w:val="004A1ED0"/>
    <w:rsid w:val="004B2112"/>
    <w:rsid w:val="004B2933"/>
    <w:rsid w:val="004B2FF4"/>
    <w:rsid w:val="004D23E1"/>
    <w:rsid w:val="004D7E82"/>
    <w:rsid w:val="004F5727"/>
    <w:rsid w:val="004F5B62"/>
    <w:rsid w:val="004F7016"/>
    <w:rsid w:val="004F74BC"/>
    <w:rsid w:val="005039E5"/>
    <w:rsid w:val="00523842"/>
    <w:rsid w:val="00523C76"/>
    <w:rsid w:val="00551D71"/>
    <w:rsid w:val="005557B8"/>
    <w:rsid w:val="005575B8"/>
    <w:rsid w:val="00567408"/>
    <w:rsid w:val="0057223A"/>
    <w:rsid w:val="005770EC"/>
    <w:rsid w:val="005874EF"/>
    <w:rsid w:val="005A073D"/>
    <w:rsid w:val="005A223A"/>
    <w:rsid w:val="005B4BBE"/>
    <w:rsid w:val="005B7454"/>
    <w:rsid w:val="005C7EA3"/>
    <w:rsid w:val="005F6D7B"/>
    <w:rsid w:val="00606310"/>
    <w:rsid w:val="0061000D"/>
    <w:rsid w:val="00611BE1"/>
    <w:rsid w:val="00614466"/>
    <w:rsid w:val="0061543F"/>
    <w:rsid w:val="006158E2"/>
    <w:rsid w:val="006320CF"/>
    <w:rsid w:val="00654D91"/>
    <w:rsid w:val="00655812"/>
    <w:rsid w:val="006657D5"/>
    <w:rsid w:val="00677849"/>
    <w:rsid w:val="006840C6"/>
    <w:rsid w:val="00685F8A"/>
    <w:rsid w:val="0069755D"/>
    <w:rsid w:val="006A594C"/>
    <w:rsid w:val="006B65F6"/>
    <w:rsid w:val="006B66C9"/>
    <w:rsid w:val="006C26D8"/>
    <w:rsid w:val="006D3A2E"/>
    <w:rsid w:val="006E4258"/>
    <w:rsid w:val="006F1724"/>
    <w:rsid w:val="006F18A8"/>
    <w:rsid w:val="006F2DB1"/>
    <w:rsid w:val="006F3122"/>
    <w:rsid w:val="00703CCA"/>
    <w:rsid w:val="0070563F"/>
    <w:rsid w:val="0071544D"/>
    <w:rsid w:val="00717178"/>
    <w:rsid w:val="007302CD"/>
    <w:rsid w:val="00732ACE"/>
    <w:rsid w:val="007417BB"/>
    <w:rsid w:val="007514AF"/>
    <w:rsid w:val="00756CC8"/>
    <w:rsid w:val="00761588"/>
    <w:rsid w:val="00763BE2"/>
    <w:rsid w:val="00773ACB"/>
    <w:rsid w:val="00782EF8"/>
    <w:rsid w:val="007836BC"/>
    <w:rsid w:val="007938C6"/>
    <w:rsid w:val="0079603B"/>
    <w:rsid w:val="00796BBA"/>
    <w:rsid w:val="007A1B21"/>
    <w:rsid w:val="007B21B5"/>
    <w:rsid w:val="007B5FA0"/>
    <w:rsid w:val="007B6957"/>
    <w:rsid w:val="007B78D7"/>
    <w:rsid w:val="007B7BD3"/>
    <w:rsid w:val="007C044C"/>
    <w:rsid w:val="007C1B50"/>
    <w:rsid w:val="007C2D60"/>
    <w:rsid w:val="007C3E61"/>
    <w:rsid w:val="007C4511"/>
    <w:rsid w:val="007C6E78"/>
    <w:rsid w:val="007D0188"/>
    <w:rsid w:val="007D5172"/>
    <w:rsid w:val="007E441F"/>
    <w:rsid w:val="007E609E"/>
    <w:rsid w:val="007F40A7"/>
    <w:rsid w:val="008138DF"/>
    <w:rsid w:val="0081395D"/>
    <w:rsid w:val="00814654"/>
    <w:rsid w:val="008249D6"/>
    <w:rsid w:val="008257EB"/>
    <w:rsid w:val="00827491"/>
    <w:rsid w:val="00835273"/>
    <w:rsid w:val="0084276F"/>
    <w:rsid w:val="008566B7"/>
    <w:rsid w:val="0086099A"/>
    <w:rsid w:val="00864062"/>
    <w:rsid w:val="008643F8"/>
    <w:rsid w:val="00871C1F"/>
    <w:rsid w:val="008904C0"/>
    <w:rsid w:val="00894BE0"/>
    <w:rsid w:val="00896527"/>
    <w:rsid w:val="008A2A14"/>
    <w:rsid w:val="008A7F27"/>
    <w:rsid w:val="008B58FC"/>
    <w:rsid w:val="008D0858"/>
    <w:rsid w:val="008D1403"/>
    <w:rsid w:val="008D7CB3"/>
    <w:rsid w:val="008F02DB"/>
    <w:rsid w:val="008F6A91"/>
    <w:rsid w:val="00900F8C"/>
    <w:rsid w:val="00903867"/>
    <w:rsid w:val="009075E9"/>
    <w:rsid w:val="00907D7F"/>
    <w:rsid w:val="0092353A"/>
    <w:rsid w:val="00926625"/>
    <w:rsid w:val="00927E3B"/>
    <w:rsid w:val="00930AD6"/>
    <w:rsid w:val="00931919"/>
    <w:rsid w:val="00940404"/>
    <w:rsid w:val="00940659"/>
    <w:rsid w:val="00940D04"/>
    <w:rsid w:val="00950634"/>
    <w:rsid w:val="009562E5"/>
    <w:rsid w:val="009618D9"/>
    <w:rsid w:val="009774DD"/>
    <w:rsid w:val="00996DA5"/>
    <w:rsid w:val="009B199A"/>
    <w:rsid w:val="009B3007"/>
    <w:rsid w:val="009C1604"/>
    <w:rsid w:val="009C577E"/>
    <w:rsid w:val="009C67D8"/>
    <w:rsid w:val="009E231C"/>
    <w:rsid w:val="009F1487"/>
    <w:rsid w:val="009F373B"/>
    <w:rsid w:val="009F48B3"/>
    <w:rsid w:val="009F7B65"/>
    <w:rsid w:val="00A0543C"/>
    <w:rsid w:val="00A21CDA"/>
    <w:rsid w:val="00A239F2"/>
    <w:rsid w:val="00A34D19"/>
    <w:rsid w:val="00A3584F"/>
    <w:rsid w:val="00A42A9A"/>
    <w:rsid w:val="00A51959"/>
    <w:rsid w:val="00A5294A"/>
    <w:rsid w:val="00A66A02"/>
    <w:rsid w:val="00A711B5"/>
    <w:rsid w:val="00A81A06"/>
    <w:rsid w:val="00A84E0B"/>
    <w:rsid w:val="00A854B7"/>
    <w:rsid w:val="00A864FC"/>
    <w:rsid w:val="00AA4049"/>
    <w:rsid w:val="00AA712E"/>
    <w:rsid w:val="00AA764C"/>
    <w:rsid w:val="00AA7D59"/>
    <w:rsid w:val="00AB0724"/>
    <w:rsid w:val="00AB37B0"/>
    <w:rsid w:val="00AB3D77"/>
    <w:rsid w:val="00AD20B8"/>
    <w:rsid w:val="00AE0E65"/>
    <w:rsid w:val="00B010CC"/>
    <w:rsid w:val="00B10898"/>
    <w:rsid w:val="00B1433B"/>
    <w:rsid w:val="00B15BCE"/>
    <w:rsid w:val="00B16437"/>
    <w:rsid w:val="00B27921"/>
    <w:rsid w:val="00B522E9"/>
    <w:rsid w:val="00B561E2"/>
    <w:rsid w:val="00B67965"/>
    <w:rsid w:val="00B74DFA"/>
    <w:rsid w:val="00B74F1A"/>
    <w:rsid w:val="00B75D1F"/>
    <w:rsid w:val="00B7621C"/>
    <w:rsid w:val="00B77A06"/>
    <w:rsid w:val="00B8080E"/>
    <w:rsid w:val="00B83B04"/>
    <w:rsid w:val="00BA5589"/>
    <w:rsid w:val="00BC372A"/>
    <w:rsid w:val="00BC7A56"/>
    <w:rsid w:val="00BC7B11"/>
    <w:rsid w:val="00BD0245"/>
    <w:rsid w:val="00BD267A"/>
    <w:rsid w:val="00BD76B5"/>
    <w:rsid w:val="00BD7DCB"/>
    <w:rsid w:val="00BF5112"/>
    <w:rsid w:val="00C07570"/>
    <w:rsid w:val="00C248B1"/>
    <w:rsid w:val="00C26745"/>
    <w:rsid w:val="00C34C20"/>
    <w:rsid w:val="00C3761D"/>
    <w:rsid w:val="00C46894"/>
    <w:rsid w:val="00C50A85"/>
    <w:rsid w:val="00C627BB"/>
    <w:rsid w:val="00C64FB2"/>
    <w:rsid w:val="00C70290"/>
    <w:rsid w:val="00C72CE5"/>
    <w:rsid w:val="00C750FA"/>
    <w:rsid w:val="00C8481F"/>
    <w:rsid w:val="00C859BE"/>
    <w:rsid w:val="00CA06BD"/>
    <w:rsid w:val="00CB6456"/>
    <w:rsid w:val="00CB7E97"/>
    <w:rsid w:val="00CC77F1"/>
    <w:rsid w:val="00CD3188"/>
    <w:rsid w:val="00CD3743"/>
    <w:rsid w:val="00CF2564"/>
    <w:rsid w:val="00CF5FD8"/>
    <w:rsid w:val="00D14FD0"/>
    <w:rsid w:val="00D20A08"/>
    <w:rsid w:val="00D25F73"/>
    <w:rsid w:val="00D329C6"/>
    <w:rsid w:val="00D3389D"/>
    <w:rsid w:val="00D35E7C"/>
    <w:rsid w:val="00D5375C"/>
    <w:rsid w:val="00D54CBE"/>
    <w:rsid w:val="00D5750F"/>
    <w:rsid w:val="00D6118D"/>
    <w:rsid w:val="00D62625"/>
    <w:rsid w:val="00D7059E"/>
    <w:rsid w:val="00D7519B"/>
    <w:rsid w:val="00D777EF"/>
    <w:rsid w:val="00D83DD5"/>
    <w:rsid w:val="00D8574F"/>
    <w:rsid w:val="00D871EB"/>
    <w:rsid w:val="00DA32B5"/>
    <w:rsid w:val="00DA3C68"/>
    <w:rsid w:val="00DB1E03"/>
    <w:rsid w:val="00DC1053"/>
    <w:rsid w:val="00DD11E8"/>
    <w:rsid w:val="00DD2761"/>
    <w:rsid w:val="00DD3551"/>
    <w:rsid w:val="00DF380B"/>
    <w:rsid w:val="00DF54D7"/>
    <w:rsid w:val="00DF7E41"/>
    <w:rsid w:val="00DF7E84"/>
    <w:rsid w:val="00E028B2"/>
    <w:rsid w:val="00E04C0E"/>
    <w:rsid w:val="00E06144"/>
    <w:rsid w:val="00E136C7"/>
    <w:rsid w:val="00E145C5"/>
    <w:rsid w:val="00E149FF"/>
    <w:rsid w:val="00E14E6E"/>
    <w:rsid w:val="00E344D2"/>
    <w:rsid w:val="00E45E22"/>
    <w:rsid w:val="00E5660C"/>
    <w:rsid w:val="00E573E2"/>
    <w:rsid w:val="00E6493F"/>
    <w:rsid w:val="00E7006C"/>
    <w:rsid w:val="00E82EB1"/>
    <w:rsid w:val="00E90062"/>
    <w:rsid w:val="00E96684"/>
    <w:rsid w:val="00EA541D"/>
    <w:rsid w:val="00EA7B2C"/>
    <w:rsid w:val="00EB0FD8"/>
    <w:rsid w:val="00EB4C66"/>
    <w:rsid w:val="00EB7408"/>
    <w:rsid w:val="00ED1866"/>
    <w:rsid w:val="00ED1DDC"/>
    <w:rsid w:val="00ED72AA"/>
    <w:rsid w:val="00EE1C44"/>
    <w:rsid w:val="00EF0F50"/>
    <w:rsid w:val="00EF3DEF"/>
    <w:rsid w:val="00F01B93"/>
    <w:rsid w:val="00F01FA1"/>
    <w:rsid w:val="00F0226A"/>
    <w:rsid w:val="00F078BF"/>
    <w:rsid w:val="00F105AB"/>
    <w:rsid w:val="00F255E5"/>
    <w:rsid w:val="00F328ED"/>
    <w:rsid w:val="00F733F4"/>
    <w:rsid w:val="00F871F6"/>
    <w:rsid w:val="00F93ACE"/>
    <w:rsid w:val="00F9667A"/>
    <w:rsid w:val="00FB7DEE"/>
    <w:rsid w:val="00FC016C"/>
    <w:rsid w:val="00FC073B"/>
    <w:rsid w:val="00FC4AEA"/>
    <w:rsid w:val="00FC698A"/>
    <w:rsid w:val="00FC7CA5"/>
    <w:rsid w:val="00FD1A81"/>
    <w:rsid w:val="00FD1EB9"/>
    <w:rsid w:val="00FE46C6"/>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79264"/>
  <w15:docId w15:val="{049F7574-BB0E-4A25-9DB0-6B7AFC5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customStyle="1" w:styleId="a">
    <w:name w:val="_"/>
    <w:basedOn w:val="Normal"/>
    <w:rsid w:val="009774DD"/>
    <w:pPr>
      <w:widowControl w:val="0"/>
      <w:ind w:left="720" w:hanging="720"/>
    </w:pPr>
    <w:rPr>
      <w:snapToGrid w:val="0"/>
      <w:szCs w:val="20"/>
      <w:lang w:val="en-US" w:eastAsia="en-US"/>
    </w:rPr>
  </w:style>
  <w:style w:type="paragraph" w:styleId="ListParagraph">
    <w:name w:val="List Paragraph"/>
    <w:basedOn w:val="Normal"/>
    <w:uiPriority w:val="34"/>
    <w:qFormat/>
    <w:rsid w:val="009774DD"/>
    <w:pPr>
      <w:ind w:left="720"/>
      <w:contextualSpacing/>
    </w:pPr>
  </w:style>
  <w:style w:type="character" w:styleId="CommentReference">
    <w:name w:val="annotation reference"/>
    <w:basedOn w:val="DefaultParagraphFont"/>
    <w:semiHidden/>
    <w:unhideWhenUsed/>
    <w:rsid w:val="004922F3"/>
    <w:rPr>
      <w:sz w:val="16"/>
      <w:szCs w:val="16"/>
    </w:rPr>
  </w:style>
  <w:style w:type="paragraph" w:styleId="CommentText">
    <w:name w:val="annotation text"/>
    <w:basedOn w:val="Normal"/>
    <w:link w:val="CommentTextChar"/>
    <w:semiHidden/>
    <w:unhideWhenUsed/>
    <w:rsid w:val="004922F3"/>
    <w:rPr>
      <w:sz w:val="20"/>
      <w:szCs w:val="20"/>
    </w:rPr>
  </w:style>
  <w:style w:type="character" w:customStyle="1" w:styleId="CommentTextChar">
    <w:name w:val="Comment Text Char"/>
    <w:basedOn w:val="DefaultParagraphFont"/>
    <w:link w:val="CommentText"/>
    <w:semiHidden/>
    <w:rsid w:val="004922F3"/>
  </w:style>
  <w:style w:type="paragraph" w:styleId="CommentSubject">
    <w:name w:val="annotation subject"/>
    <w:basedOn w:val="CommentText"/>
    <w:next w:val="CommentText"/>
    <w:link w:val="CommentSubjectChar"/>
    <w:semiHidden/>
    <w:unhideWhenUsed/>
    <w:rsid w:val="004922F3"/>
    <w:rPr>
      <w:b/>
      <w:bCs/>
    </w:rPr>
  </w:style>
  <w:style w:type="character" w:customStyle="1" w:styleId="CommentSubjectChar">
    <w:name w:val="Comment Subject Char"/>
    <w:basedOn w:val="CommentTextChar"/>
    <w:link w:val="CommentSubject"/>
    <w:semiHidden/>
    <w:rsid w:val="00492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404576310">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161071"/>
    <w:rsid w:val="002122F3"/>
    <w:rsid w:val="00576625"/>
    <w:rsid w:val="005F7A7A"/>
    <w:rsid w:val="007C3E61"/>
    <w:rsid w:val="007D5172"/>
    <w:rsid w:val="00A000C5"/>
    <w:rsid w:val="00A907C7"/>
    <w:rsid w:val="00BD57B7"/>
    <w:rsid w:val="00E76970"/>
    <w:rsid w:val="00ED1866"/>
    <w:rsid w:val="00EE51FA"/>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B22C1-A45D-4F3E-9B1A-9D06035D2FB2}">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2.xml><?xml version="1.0" encoding="utf-8"?>
<ds:datastoreItem xmlns:ds="http://schemas.openxmlformats.org/officeDocument/2006/customXml" ds:itemID="{E91EDF72-FE9B-40B9-BA2B-ED8DDEF60E0A}">
  <ds:schemaRefs>
    <ds:schemaRef ds:uri="http://schemas.openxmlformats.org/officeDocument/2006/bibliography"/>
  </ds:schemaRefs>
</ds:datastoreItem>
</file>

<file path=customXml/itemProps3.xml><?xml version="1.0" encoding="utf-8"?>
<ds:datastoreItem xmlns:ds="http://schemas.openxmlformats.org/officeDocument/2006/customXml" ds:itemID="{3608F5D4-5401-4F1A-AC87-F5DFE028636F}">
  <ds:schemaRefs>
    <ds:schemaRef ds:uri="http://schemas.microsoft.com/sharepoint/v3/contenttype/forms"/>
  </ds:schemaRefs>
</ds:datastoreItem>
</file>

<file path=customXml/itemProps4.xml><?xml version="1.0" encoding="utf-8"?>
<ds:datastoreItem xmlns:ds="http://schemas.openxmlformats.org/officeDocument/2006/customXml" ds:itemID="{FF4692FB-21F5-4AE2-B3E9-332B60D2E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1184</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Lucy Cotterill</cp:lastModifiedBy>
  <cp:revision>3</cp:revision>
  <cp:lastPrinted>2017-11-28T14:21:00Z</cp:lastPrinted>
  <dcterms:created xsi:type="dcterms:W3CDTF">2024-06-13T12:01:00Z</dcterms:created>
  <dcterms:modified xsi:type="dcterms:W3CDTF">2024-06-26T09:13:00Z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MediaServiceImageTags">
    <vt:lpwstr/>
  </property>
</Properties>
</file>