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65DC5" w14:textId="77777777" w:rsidR="00565C85" w:rsidRDefault="00565C85"/>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565C85" w14:paraId="56008E84" w14:textId="77777777">
        <w:trPr>
          <w:trHeight w:val="1437"/>
        </w:trPr>
        <w:tc>
          <w:tcPr>
            <w:tcW w:w="5166" w:type="dxa"/>
            <w:tcBorders>
              <w:top w:val="single" w:sz="4" w:space="0" w:color="auto"/>
              <w:left w:val="single" w:sz="4" w:space="0" w:color="auto"/>
              <w:bottom w:val="single" w:sz="4" w:space="0" w:color="auto"/>
              <w:right w:val="nil"/>
            </w:tcBorders>
            <w:shd w:val="clear" w:color="auto" w:fill="auto"/>
          </w:tcPr>
          <w:p w14:paraId="7F58082F" w14:textId="77777777" w:rsidR="00565C85" w:rsidRDefault="004857F5">
            <w:pPr>
              <w:widowControl w:val="0"/>
              <w:adjustRightInd w:val="0"/>
              <w:spacing w:before="60" w:after="60"/>
              <w:textAlignment w:val="baseline"/>
              <w:rPr>
                <w:rFonts w:ascii="Arial" w:hAnsi="Arial" w:cs="Arial"/>
                <w:b/>
                <w:szCs w:val="20"/>
                <w:lang w:eastAsia="en-US"/>
              </w:rPr>
            </w:pPr>
            <w:r>
              <w:rPr>
                <w:rFonts w:ascii="Arial" w:hAnsi="Arial" w:cs="Arial"/>
                <w:b/>
                <w:sz w:val="44"/>
                <w:szCs w:val="44"/>
                <w:lang w:eastAsia="en-US"/>
              </w:rPr>
              <w:t>Job Description and</w:t>
            </w:r>
            <w:r>
              <w:rPr>
                <w:rFonts w:ascii="Arial" w:hAnsi="Arial" w:cs="Arial"/>
                <w:b/>
                <w:sz w:val="44"/>
                <w:szCs w:val="44"/>
                <w:lang w:eastAsia="en-US"/>
              </w:rPr>
              <w:br/>
              <w:t xml:space="preserve">Person Specification </w:t>
            </w:r>
            <w:r>
              <w:rPr>
                <w:rFonts w:ascii="Arial" w:hAnsi="Arial" w:cs="Arial"/>
                <w:b/>
                <w:sz w:val="44"/>
                <w:szCs w:val="44"/>
                <w:lang w:eastAsia="en-US"/>
              </w:rPr>
              <w:br/>
            </w:r>
          </w:p>
          <w:p w14:paraId="6F3EE710" w14:textId="77777777" w:rsidR="00565C85" w:rsidRDefault="00565C85">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5B33318B" w14:textId="77777777" w:rsidR="00565C85" w:rsidRDefault="004857F5">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3359174" wp14:editId="6919F21E">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565C85" w14:paraId="60BD0843" w14:textId="77777777">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842CE" w14:textId="77777777" w:rsidR="00565C85" w:rsidRDefault="004857F5">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This authority has a responsibility for, and is committed to, safeguarding and promoting the welfare of children, young people and adults at risk, and requires all staff and volunteers to share this commitment.</w:t>
            </w:r>
          </w:p>
          <w:p w14:paraId="30D7C569" w14:textId="77777777" w:rsidR="00565C85" w:rsidRDefault="004857F5">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4EF2D83E" w14:textId="77777777" w:rsidR="00565C85" w:rsidRDefault="00565C85">
      <w:pPr>
        <w:ind w:left="-567"/>
      </w:pPr>
    </w:p>
    <w:p w14:paraId="555E9D8F" w14:textId="77777777" w:rsidR="00565C85" w:rsidRDefault="004857F5">
      <w:pPr>
        <w:ind w:left="-567"/>
        <w:rPr>
          <w:vanish/>
          <w:sz w:val="32"/>
          <w:szCs w:val="32"/>
        </w:rPr>
      </w:pPr>
      <w:r>
        <w:rPr>
          <w:rFonts w:ascii="Arial" w:hAnsi="Arial" w:cs="Arial"/>
          <w:b/>
          <w:sz w:val="32"/>
          <w:szCs w:val="32"/>
          <w:lang w:eastAsia="en-US"/>
        </w:rPr>
        <w:t xml:space="preserve">SECTION A: Role </w:t>
      </w:r>
      <w:proofErr w:type="spellStart"/>
      <w:r>
        <w:rPr>
          <w:rFonts w:ascii="Arial" w:hAnsi="Arial" w:cs="Arial"/>
          <w:b/>
          <w:sz w:val="32"/>
          <w:szCs w:val="32"/>
          <w:lang w:eastAsia="en-US"/>
        </w:rPr>
        <w:t>Profile</w:t>
      </w:r>
    </w:p>
    <w:p w14:paraId="29CF6B64" w14:textId="77777777" w:rsidR="00565C85" w:rsidRDefault="00565C85">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565C85" w14:paraId="6AB8DFCC" w14:textId="77777777">
        <w:trPr>
          <w:trHeight w:val="510"/>
        </w:trPr>
        <w:tc>
          <w:tcPr>
            <w:tcW w:w="2628" w:type="dxa"/>
            <w:shd w:val="clear" w:color="auto" w:fill="D9D9D9"/>
          </w:tcPr>
          <w:p w14:paraId="15579926" w14:textId="77777777" w:rsidR="00565C85" w:rsidRDefault="004857F5">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Title</w:t>
            </w:r>
          </w:p>
        </w:tc>
        <w:tc>
          <w:tcPr>
            <w:tcW w:w="4200" w:type="dxa"/>
            <w:shd w:val="clear" w:color="auto" w:fill="auto"/>
          </w:tcPr>
          <w:p w14:paraId="5C9AF4A9" w14:textId="77777777" w:rsidR="00565C85" w:rsidRDefault="004857F5">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KS2 Class Teacher</w:t>
            </w:r>
          </w:p>
        </w:tc>
        <w:tc>
          <w:tcPr>
            <w:tcW w:w="1320" w:type="dxa"/>
            <w:shd w:val="clear" w:color="auto" w:fill="D9D9D9"/>
          </w:tcPr>
          <w:p w14:paraId="3FA8D787" w14:textId="77777777" w:rsidR="00565C85" w:rsidRDefault="004857F5">
            <w:pPr>
              <w:widowControl w:val="0"/>
              <w:adjustRightInd w:val="0"/>
              <w:spacing w:before="40" w:after="40"/>
              <w:jc w:val="both"/>
              <w:textAlignment w:val="baseline"/>
              <w:rPr>
                <w:rFonts w:ascii="Arial" w:hAnsi="Arial" w:cs="Arial"/>
                <w:b/>
                <w:lang w:eastAsia="en-US"/>
              </w:rPr>
            </w:pPr>
            <w:r>
              <w:rPr>
                <w:rFonts w:ascii="Arial" w:hAnsi="Arial" w:cs="Arial"/>
                <w:b/>
                <w:lang w:eastAsia="en-US"/>
              </w:rPr>
              <w:t>Post No</w:t>
            </w:r>
          </w:p>
        </w:tc>
        <w:tc>
          <w:tcPr>
            <w:tcW w:w="2040" w:type="dxa"/>
            <w:shd w:val="clear" w:color="auto" w:fill="auto"/>
          </w:tcPr>
          <w:p w14:paraId="4B61319B" w14:textId="77777777" w:rsidR="00565C85" w:rsidRDefault="00565C85">
            <w:pPr>
              <w:widowControl w:val="0"/>
              <w:adjustRightInd w:val="0"/>
              <w:spacing w:before="40" w:after="40"/>
              <w:jc w:val="both"/>
              <w:textAlignment w:val="baseline"/>
              <w:rPr>
                <w:rFonts w:ascii="Arial" w:hAnsi="Arial" w:cs="Arial"/>
                <w:sz w:val="22"/>
                <w:szCs w:val="22"/>
                <w:lang w:eastAsia="en-US"/>
              </w:rPr>
            </w:pPr>
          </w:p>
        </w:tc>
      </w:tr>
      <w:tr w:rsidR="00565C85" w14:paraId="7AA3ADB0" w14:textId="77777777">
        <w:trPr>
          <w:trHeight w:val="510"/>
        </w:trPr>
        <w:tc>
          <w:tcPr>
            <w:tcW w:w="2628" w:type="dxa"/>
            <w:shd w:val="clear" w:color="auto" w:fill="D9D9D9"/>
          </w:tcPr>
          <w:p w14:paraId="516E82CE" w14:textId="77777777" w:rsidR="00565C85" w:rsidRDefault="004857F5">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Directorate</w:t>
            </w:r>
          </w:p>
        </w:tc>
        <w:tc>
          <w:tcPr>
            <w:tcW w:w="7560" w:type="dxa"/>
            <w:gridSpan w:val="3"/>
            <w:shd w:val="clear" w:color="auto" w:fill="auto"/>
          </w:tcPr>
          <w:p w14:paraId="179CEFAE" w14:textId="77777777" w:rsidR="00565C85" w:rsidRDefault="004857F5">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Solihull MBC</w:t>
            </w:r>
          </w:p>
        </w:tc>
      </w:tr>
      <w:tr w:rsidR="00565C85" w14:paraId="681B421F" w14:textId="77777777">
        <w:trPr>
          <w:trHeight w:val="510"/>
        </w:trPr>
        <w:tc>
          <w:tcPr>
            <w:tcW w:w="2628" w:type="dxa"/>
            <w:shd w:val="clear" w:color="auto" w:fill="D9D9D9"/>
          </w:tcPr>
          <w:p w14:paraId="744B4414" w14:textId="77777777" w:rsidR="00565C85" w:rsidRDefault="004857F5">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Division</w:t>
            </w:r>
          </w:p>
        </w:tc>
        <w:tc>
          <w:tcPr>
            <w:tcW w:w="7560" w:type="dxa"/>
            <w:gridSpan w:val="3"/>
            <w:shd w:val="clear" w:color="auto" w:fill="auto"/>
          </w:tcPr>
          <w:p w14:paraId="067F98F2" w14:textId="77777777" w:rsidR="00565C85" w:rsidRDefault="004857F5">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Schools Education</w:t>
            </w:r>
          </w:p>
        </w:tc>
      </w:tr>
      <w:tr w:rsidR="00565C85" w14:paraId="13AD9B53" w14:textId="77777777">
        <w:trPr>
          <w:trHeight w:val="510"/>
        </w:trPr>
        <w:tc>
          <w:tcPr>
            <w:tcW w:w="2628" w:type="dxa"/>
            <w:shd w:val="clear" w:color="auto" w:fill="D9D9D9"/>
          </w:tcPr>
          <w:p w14:paraId="78C480AA" w14:textId="77777777" w:rsidR="00565C85" w:rsidRDefault="004857F5">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2588FF0F" w14:textId="77777777" w:rsidR="00565C85" w:rsidRDefault="004857F5">
            <w:pPr>
              <w:spacing w:before="40" w:after="40"/>
              <w:rPr>
                <w:rFonts w:ascii="Arial" w:hAnsi="Arial" w:cs="Arial"/>
                <w:sz w:val="22"/>
                <w:szCs w:val="22"/>
              </w:rPr>
            </w:pPr>
            <w:r>
              <w:rPr>
                <w:rFonts w:ascii="Arial" w:hAnsi="Arial" w:cs="Arial"/>
                <w:sz w:val="22"/>
                <w:szCs w:val="22"/>
              </w:rPr>
              <w:t>Teachers Main Scale</w:t>
            </w:r>
          </w:p>
        </w:tc>
      </w:tr>
      <w:tr w:rsidR="00565C85" w14:paraId="717FDFD3" w14:textId="77777777">
        <w:trPr>
          <w:trHeight w:val="510"/>
        </w:trPr>
        <w:tc>
          <w:tcPr>
            <w:tcW w:w="2628" w:type="dxa"/>
            <w:shd w:val="clear" w:color="auto" w:fill="D9D9D9"/>
          </w:tcPr>
          <w:p w14:paraId="062C6D76" w14:textId="77777777" w:rsidR="00565C85" w:rsidRDefault="004857F5">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Responsible to</w:t>
            </w:r>
          </w:p>
        </w:tc>
        <w:tc>
          <w:tcPr>
            <w:tcW w:w="7560" w:type="dxa"/>
            <w:gridSpan w:val="3"/>
            <w:shd w:val="clear" w:color="auto" w:fill="auto"/>
          </w:tcPr>
          <w:p w14:paraId="71700515" w14:textId="77777777" w:rsidR="00565C85" w:rsidRDefault="004857F5">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Head teacher</w:t>
            </w:r>
          </w:p>
        </w:tc>
      </w:tr>
      <w:tr w:rsidR="00565C85" w14:paraId="7F912761" w14:textId="77777777">
        <w:trPr>
          <w:trHeight w:val="510"/>
        </w:trPr>
        <w:tc>
          <w:tcPr>
            <w:tcW w:w="2628" w:type="dxa"/>
            <w:shd w:val="clear" w:color="auto" w:fill="D9D9D9"/>
          </w:tcPr>
          <w:p w14:paraId="51BAA2C1" w14:textId="77777777" w:rsidR="00565C85" w:rsidRDefault="004857F5">
            <w:pPr>
              <w:spacing w:before="40" w:after="40"/>
              <w:rPr>
                <w:rFonts w:ascii="Arial" w:hAnsi="Arial" w:cs="Arial"/>
                <w:sz w:val="22"/>
                <w:szCs w:val="22"/>
              </w:rPr>
            </w:pPr>
            <w:r>
              <w:rPr>
                <w:rFonts w:ascii="Arial" w:hAnsi="Arial" w:cs="Arial"/>
                <w:b/>
              </w:rPr>
              <w:t>Location</w:t>
            </w:r>
          </w:p>
        </w:tc>
        <w:tc>
          <w:tcPr>
            <w:tcW w:w="7560" w:type="dxa"/>
            <w:gridSpan w:val="3"/>
            <w:shd w:val="clear" w:color="auto" w:fill="auto"/>
          </w:tcPr>
          <w:p w14:paraId="00029EC2" w14:textId="77777777" w:rsidR="00565C85" w:rsidRDefault="004857F5">
            <w:pPr>
              <w:spacing w:before="40" w:after="40"/>
              <w:rPr>
                <w:rFonts w:ascii="Arial" w:hAnsi="Arial" w:cs="Arial"/>
                <w:sz w:val="22"/>
                <w:szCs w:val="22"/>
              </w:rPr>
            </w:pPr>
            <w:r>
              <w:rPr>
                <w:rFonts w:ascii="Arial" w:hAnsi="Arial" w:cs="Arial"/>
                <w:sz w:val="22"/>
                <w:szCs w:val="22"/>
              </w:rPr>
              <w:t>Council House, Solihull</w:t>
            </w:r>
          </w:p>
        </w:tc>
      </w:tr>
      <w:tr w:rsidR="00565C85" w14:paraId="215A6326" w14:textId="77777777">
        <w:tc>
          <w:tcPr>
            <w:tcW w:w="2628" w:type="dxa"/>
            <w:shd w:val="clear" w:color="auto" w:fill="D9D9D9"/>
          </w:tcPr>
          <w:p w14:paraId="7EA0A933" w14:textId="77777777" w:rsidR="00565C85" w:rsidRDefault="004857F5">
            <w:pPr>
              <w:spacing w:before="40" w:after="40"/>
              <w:rPr>
                <w:rFonts w:ascii="Arial" w:hAnsi="Arial" w:cs="Arial"/>
                <w:b/>
              </w:rPr>
            </w:pPr>
            <w:r>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748805FB" w14:textId="77777777" w:rsidR="00565C85" w:rsidRDefault="004857F5">
                <w:pPr>
                  <w:spacing w:before="40" w:after="40"/>
                  <w:rPr>
                    <w:rFonts w:ascii="Arial" w:hAnsi="Arial" w:cs="Arial"/>
                    <w:sz w:val="22"/>
                    <w:szCs w:val="22"/>
                  </w:rPr>
                </w:pPr>
                <w:r>
                  <w:rPr>
                    <w:rStyle w:val="Style3Char"/>
                  </w:rPr>
                  <w:t>Enhanced check for regulated activity for working with Children</w:t>
                </w:r>
              </w:p>
            </w:sdtContent>
          </w:sdt>
        </w:tc>
      </w:tr>
    </w:tbl>
    <w:p w14:paraId="239A711D" w14:textId="77777777" w:rsidR="00565C85" w:rsidRDefault="00565C85"/>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565C85" w14:paraId="42572702" w14:textId="77777777">
        <w:tc>
          <w:tcPr>
            <w:tcW w:w="10218" w:type="dxa"/>
            <w:tcBorders>
              <w:top w:val="single" w:sz="4" w:space="0" w:color="auto"/>
              <w:left w:val="single" w:sz="4" w:space="0" w:color="auto"/>
              <w:bottom w:val="single" w:sz="4" w:space="0" w:color="auto"/>
            </w:tcBorders>
            <w:shd w:val="clear" w:color="auto" w:fill="D9D9D9" w:themeFill="background1" w:themeFillShade="D9"/>
          </w:tcPr>
          <w:p w14:paraId="76F223DF" w14:textId="77777777" w:rsidR="00565C85" w:rsidRDefault="004857F5">
            <w:pPr>
              <w:spacing w:before="40" w:after="40"/>
              <w:rPr>
                <w:rFonts w:ascii="Arial" w:hAnsi="Arial" w:cs="Arial"/>
                <w:b/>
                <w:sz w:val="22"/>
                <w:szCs w:val="22"/>
              </w:rPr>
            </w:pPr>
            <w:r>
              <w:rPr>
                <w:rFonts w:ascii="Arial" w:hAnsi="Arial" w:cs="Arial"/>
                <w:b/>
              </w:rPr>
              <w:t>Role Purpose</w:t>
            </w:r>
          </w:p>
        </w:tc>
      </w:tr>
      <w:tr w:rsidR="00565C85" w14:paraId="6C275DEE" w14:textId="77777777">
        <w:trPr>
          <w:trHeight w:val="703"/>
        </w:trPr>
        <w:tc>
          <w:tcPr>
            <w:tcW w:w="10218" w:type="dxa"/>
            <w:tcBorders>
              <w:top w:val="single" w:sz="4" w:space="0" w:color="auto"/>
              <w:left w:val="single" w:sz="4" w:space="0" w:color="auto"/>
              <w:bottom w:val="single" w:sz="4" w:space="0" w:color="auto"/>
            </w:tcBorders>
            <w:shd w:val="clear" w:color="auto" w:fill="auto"/>
          </w:tcPr>
          <w:p w14:paraId="24806174" w14:textId="77777777" w:rsidR="00565C85" w:rsidRDefault="004857F5">
            <w:pPr>
              <w:pStyle w:val="Default"/>
            </w:pPr>
            <w:r>
              <w:rPr>
                <w:sz w:val="22"/>
                <w:szCs w:val="22"/>
              </w:rPr>
              <w:t>The core purpose of the post is to undertake all the duties of a qualified teacher as described in the School Teachers’ Pay and Conditions document and to be committed to safeguarding and promoting the welfare of children and young people.</w:t>
            </w:r>
          </w:p>
        </w:tc>
      </w:tr>
    </w:tbl>
    <w:p w14:paraId="3D4B558B" w14:textId="77777777" w:rsidR="00565C85" w:rsidRDefault="00565C85">
      <w:pPr>
        <w:rPr>
          <w:vanish/>
        </w:rPr>
      </w:pPr>
    </w:p>
    <w:p w14:paraId="0E1D867F" w14:textId="77777777" w:rsidR="00565C85" w:rsidRDefault="00565C85"/>
    <w:p w14:paraId="1DBD772D" w14:textId="77777777" w:rsidR="00565C85" w:rsidRDefault="00565C85"/>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565C85" w14:paraId="5B71405A" w14:textId="77777777">
        <w:tc>
          <w:tcPr>
            <w:tcW w:w="10218" w:type="dxa"/>
            <w:tcBorders>
              <w:top w:val="single" w:sz="4" w:space="0" w:color="auto"/>
              <w:left w:val="single" w:sz="4" w:space="0" w:color="auto"/>
              <w:bottom w:val="single" w:sz="4" w:space="0" w:color="auto"/>
            </w:tcBorders>
            <w:shd w:val="clear" w:color="auto" w:fill="D9D9D9" w:themeFill="background1" w:themeFillShade="D9"/>
          </w:tcPr>
          <w:p w14:paraId="0891C64D" w14:textId="77777777" w:rsidR="00565C85" w:rsidRDefault="004857F5">
            <w:pPr>
              <w:spacing w:before="40" w:after="40"/>
              <w:rPr>
                <w:rFonts w:ascii="Arial" w:hAnsi="Arial" w:cs="Arial"/>
                <w:b/>
                <w:sz w:val="22"/>
                <w:szCs w:val="22"/>
              </w:rPr>
            </w:pPr>
            <w:r>
              <w:rPr>
                <w:rFonts w:ascii="Arial" w:hAnsi="Arial" w:cs="Arial"/>
                <w:b/>
              </w:rPr>
              <w:t>Role Responsibilities</w:t>
            </w:r>
          </w:p>
        </w:tc>
      </w:tr>
      <w:tr w:rsidR="00565C85" w14:paraId="1484A32A" w14:textId="77777777">
        <w:trPr>
          <w:trHeight w:val="1701"/>
        </w:trPr>
        <w:tc>
          <w:tcPr>
            <w:tcW w:w="10218" w:type="dxa"/>
            <w:tcBorders>
              <w:top w:val="single" w:sz="4" w:space="0" w:color="auto"/>
              <w:left w:val="single" w:sz="4" w:space="0" w:color="auto"/>
              <w:bottom w:val="single" w:sz="4" w:space="0" w:color="auto"/>
            </w:tcBorders>
            <w:shd w:val="clear" w:color="auto" w:fill="auto"/>
          </w:tcPr>
          <w:p w14:paraId="22BEA85F" w14:textId="77777777" w:rsidR="00565C85" w:rsidRDefault="004857F5">
            <w:pPr>
              <w:rPr>
                <w:rFonts w:ascii="Arial" w:hAnsi="Arial" w:cs="Arial"/>
                <w:b/>
                <w:u w:val="single"/>
              </w:rPr>
            </w:pPr>
            <w:r>
              <w:rPr>
                <w:rFonts w:ascii="Arial" w:hAnsi="Arial" w:cs="Arial"/>
                <w:b/>
                <w:u w:val="single"/>
              </w:rPr>
              <w:t>Teachers’ Standards</w:t>
            </w:r>
          </w:p>
          <w:p w14:paraId="074DF8AA" w14:textId="77777777" w:rsidR="00565C85" w:rsidRDefault="00565C85">
            <w:pPr>
              <w:rPr>
                <w:rFonts w:ascii="Arial" w:hAnsi="Arial" w:cs="Arial"/>
              </w:rPr>
            </w:pPr>
          </w:p>
          <w:p w14:paraId="5549556B" w14:textId="77777777" w:rsidR="00565C85" w:rsidRDefault="004857F5">
            <w:pPr>
              <w:autoSpaceDE w:val="0"/>
              <w:autoSpaceDN w:val="0"/>
              <w:adjustRightInd w:val="0"/>
              <w:rPr>
                <w:rFonts w:ascii="Arial" w:hAnsi="Arial" w:cs="Arial"/>
                <w:b/>
                <w:bCs/>
                <w:color w:val="000000"/>
              </w:rPr>
            </w:pPr>
            <w:r>
              <w:rPr>
                <w:rFonts w:ascii="Arial" w:hAnsi="Arial" w:cs="Arial"/>
                <w:b/>
                <w:bCs/>
                <w:color w:val="000000"/>
              </w:rPr>
              <w:t>A teacher must:</w:t>
            </w:r>
          </w:p>
          <w:p w14:paraId="795EC488" w14:textId="77777777" w:rsidR="00565C85" w:rsidRDefault="00565C85">
            <w:pPr>
              <w:autoSpaceDE w:val="0"/>
              <w:autoSpaceDN w:val="0"/>
              <w:adjustRightInd w:val="0"/>
              <w:rPr>
                <w:rFonts w:ascii="Arial" w:hAnsi="Arial" w:cs="Arial"/>
                <w:b/>
                <w:bCs/>
                <w:color w:val="000000"/>
              </w:rPr>
            </w:pPr>
          </w:p>
          <w:p w14:paraId="43A68D5E" w14:textId="77777777" w:rsidR="00565C85" w:rsidRDefault="004857F5">
            <w:pPr>
              <w:autoSpaceDE w:val="0"/>
              <w:autoSpaceDN w:val="0"/>
              <w:adjustRightInd w:val="0"/>
              <w:rPr>
                <w:rFonts w:ascii="Arial" w:hAnsi="Arial" w:cs="Arial"/>
                <w:b/>
                <w:bCs/>
                <w:color w:val="000000"/>
                <w:u w:val="single"/>
              </w:rPr>
            </w:pPr>
            <w:r>
              <w:rPr>
                <w:rFonts w:ascii="Arial" w:hAnsi="Arial" w:cs="Arial"/>
                <w:b/>
                <w:bCs/>
                <w:color w:val="000000"/>
              </w:rPr>
              <w:t>1</w:t>
            </w:r>
            <w:r>
              <w:rPr>
                <w:rFonts w:ascii="Arial" w:hAnsi="Arial" w:cs="Arial"/>
                <w:b/>
                <w:bCs/>
                <w:color w:val="000000"/>
              </w:rPr>
              <w:tab/>
            </w:r>
            <w:r>
              <w:rPr>
                <w:rFonts w:ascii="Arial" w:hAnsi="Arial" w:cs="Arial"/>
                <w:b/>
                <w:bCs/>
                <w:color w:val="000000"/>
                <w:u w:val="single"/>
              </w:rPr>
              <w:t>Set high expectations which inspire, motivate and challenge</w:t>
            </w:r>
          </w:p>
          <w:p w14:paraId="678A21A4" w14:textId="77777777" w:rsidR="00565C85" w:rsidRDefault="004857F5">
            <w:pPr>
              <w:autoSpaceDE w:val="0"/>
              <w:autoSpaceDN w:val="0"/>
              <w:adjustRightInd w:val="0"/>
              <w:ind w:firstLine="720"/>
              <w:rPr>
                <w:rFonts w:ascii="Arial" w:hAnsi="Arial" w:cs="Arial"/>
                <w:b/>
                <w:bCs/>
                <w:color w:val="000000"/>
                <w:u w:val="single"/>
              </w:rPr>
            </w:pPr>
            <w:r>
              <w:rPr>
                <w:rFonts w:ascii="Arial" w:hAnsi="Arial" w:cs="Arial"/>
                <w:b/>
                <w:bCs/>
                <w:color w:val="000000"/>
                <w:u w:val="single"/>
              </w:rPr>
              <w:t>pupils</w:t>
            </w:r>
          </w:p>
          <w:p w14:paraId="39399042" w14:textId="77777777" w:rsidR="00565C85" w:rsidRDefault="004857F5">
            <w:pPr>
              <w:numPr>
                <w:ilvl w:val="0"/>
                <w:numId w:val="4"/>
              </w:numPr>
              <w:autoSpaceDE w:val="0"/>
              <w:autoSpaceDN w:val="0"/>
              <w:adjustRightInd w:val="0"/>
              <w:rPr>
                <w:rFonts w:ascii="Arial" w:hAnsi="Arial" w:cs="Arial"/>
                <w:color w:val="000000"/>
              </w:rPr>
            </w:pPr>
            <w:r>
              <w:rPr>
                <w:rFonts w:ascii="Arial" w:hAnsi="Arial" w:cs="Arial"/>
                <w:color w:val="000000"/>
              </w:rPr>
              <w:t>Establish a safe and stimulating environment for pupils, rooted in</w:t>
            </w:r>
          </w:p>
          <w:p w14:paraId="705FFB3B"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mutual respect</w:t>
            </w:r>
          </w:p>
          <w:p w14:paraId="2D35FCAC" w14:textId="77777777" w:rsidR="00565C85" w:rsidRDefault="004857F5">
            <w:pPr>
              <w:numPr>
                <w:ilvl w:val="0"/>
                <w:numId w:val="4"/>
              </w:numPr>
              <w:autoSpaceDE w:val="0"/>
              <w:autoSpaceDN w:val="0"/>
              <w:adjustRightInd w:val="0"/>
              <w:rPr>
                <w:rFonts w:ascii="Arial" w:hAnsi="Arial" w:cs="Arial"/>
                <w:color w:val="000000"/>
              </w:rPr>
            </w:pPr>
            <w:r>
              <w:rPr>
                <w:rFonts w:ascii="Arial" w:hAnsi="Arial" w:cs="Arial"/>
                <w:color w:val="000000"/>
              </w:rPr>
              <w:t>Set goals that stretch and challenge pupils of all backgrounds, abilities</w:t>
            </w:r>
          </w:p>
          <w:p w14:paraId="0B2B1E3E"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and dispositions</w:t>
            </w:r>
          </w:p>
          <w:p w14:paraId="1033D624" w14:textId="77777777" w:rsidR="00565C85" w:rsidRDefault="004857F5">
            <w:pPr>
              <w:numPr>
                <w:ilvl w:val="0"/>
                <w:numId w:val="4"/>
              </w:numPr>
              <w:autoSpaceDE w:val="0"/>
              <w:autoSpaceDN w:val="0"/>
              <w:adjustRightInd w:val="0"/>
              <w:rPr>
                <w:rFonts w:ascii="Arial" w:hAnsi="Arial" w:cs="Arial"/>
                <w:color w:val="000000"/>
              </w:rPr>
            </w:pPr>
            <w:r>
              <w:rPr>
                <w:rFonts w:ascii="Arial" w:hAnsi="Arial" w:cs="Arial"/>
                <w:color w:val="000000"/>
              </w:rPr>
              <w:t>Demonstrate consistently the positive attitudes, values and behaviours</w:t>
            </w:r>
          </w:p>
          <w:p w14:paraId="2FAADD99"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which are expected of pupils.</w:t>
            </w:r>
          </w:p>
          <w:p w14:paraId="49040B1A" w14:textId="77777777" w:rsidR="00565C85" w:rsidRDefault="00565C85">
            <w:pPr>
              <w:autoSpaceDE w:val="0"/>
              <w:autoSpaceDN w:val="0"/>
              <w:adjustRightInd w:val="0"/>
              <w:ind w:firstLine="720"/>
              <w:rPr>
                <w:rFonts w:ascii="Arial" w:hAnsi="Arial" w:cs="Arial"/>
                <w:color w:val="000000"/>
              </w:rPr>
            </w:pPr>
          </w:p>
          <w:p w14:paraId="3B2ABA17" w14:textId="77777777" w:rsidR="00565C85" w:rsidRDefault="004857F5">
            <w:pPr>
              <w:autoSpaceDE w:val="0"/>
              <w:autoSpaceDN w:val="0"/>
              <w:adjustRightInd w:val="0"/>
              <w:rPr>
                <w:rFonts w:ascii="Arial" w:hAnsi="Arial" w:cs="Arial"/>
                <w:b/>
                <w:bCs/>
                <w:color w:val="000000"/>
              </w:rPr>
            </w:pPr>
            <w:r>
              <w:rPr>
                <w:rFonts w:ascii="Arial" w:hAnsi="Arial" w:cs="Arial"/>
                <w:b/>
                <w:bCs/>
                <w:color w:val="000000"/>
              </w:rPr>
              <w:t>2</w:t>
            </w:r>
            <w:r>
              <w:rPr>
                <w:rFonts w:ascii="Arial" w:hAnsi="Arial" w:cs="Arial"/>
                <w:b/>
                <w:bCs/>
                <w:color w:val="000000"/>
              </w:rPr>
              <w:tab/>
            </w:r>
            <w:r>
              <w:rPr>
                <w:rFonts w:ascii="Arial" w:hAnsi="Arial" w:cs="Arial"/>
                <w:b/>
                <w:bCs/>
                <w:color w:val="000000"/>
                <w:u w:val="single"/>
              </w:rPr>
              <w:t>Promote good progress and outcomes by pupils</w:t>
            </w:r>
          </w:p>
          <w:p w14:paraId="7131CF6E" w14:textId="77777777" w:rsidR="00565C85" w:rsidRDefault="004857F5">
            <w:pPr>
              <w:numPr>
                <w:ilvl w:val="0"/>
                <w:numId w:val="4"/>
              </w:numPr>
              <w:autoSpaceDE w:val="0"/>
              <w:autoSpaceDN w:val="0"/>
              <w:adjustRightInd w:val="0"/>
              <w:rPr>
                <w:rFonts w:ascii="Arial" w:hAnsi="Arial" w:cs="Arial"/>
                <w:color w:val="000000"/>
              </w:rPr>
            </w:pPr>
            <w:r>
              <w:rPr>
                <w:rFonts w:ascii="Arial" w:hAnsi="Arial" w:cs="Arial"/>
                <w:color w:val="000000"/>
              </w:rPr>
              <w:t>Be accountable for pupils’ attainment, progress and outcomes</w:t>
            </w:r>
          </w:p>
          <w:p w14:paraId="1EEFAF51" w14:textId="77777777" w:rsidR="00565C85" w:rsidRDefault="004857F5">
            <w:pPr>
              <w:numPr>
                <w:ilvl w:val="0"/>
                <w:numId w:val="4"/>
              </w:numPr>
              <w:autoSpaceDE w:val="0"/>
              <w:autoSpaceDN w:val="0"/>
              <w:adjustRightInd w:val="0"/>
              <w:rPr>
                <w:rFonts w:ascii="Arial" w:hAnsi="Arial" w:cs="Arial"/>
                <w:color w:val="000000"/>
              </w:rPr>
            </w:pPr>
            <w:r>
              <w:rPr>
                <w:rFonts w:ascii="Arial" w:hAnsi="Arial" w:cs="Arial"/>
                <w:color w:val="000000"/>
              </w:rPr>
              <w:t xml:space="preserve">Be aware of pupils’ capabilities and their prior knowledge, and plan teaching to build on these </w:t>
            </w:r>
          </w:p>
          <w:p w14:paraId="6C256FBE" w14:textId="77777777" w:rsidR="00565C85" w:rsidRDefault="004857F5">
            <w:pPr>
              <w:numPr>
                <w:ilvl w:val="0"/>
                <w:numId w:val="4"/>
              </w:numPr>
              <w:autoSpaceDE w:val="0"/>
              <w:autoSpaceDN w:val="0"/>
              <w:adjustRightInd w:val="0"/>
              <w:rPr>
                <w:rFonts w:ascii="Arial" w:hAnsi="Arial" w:cs="Arial"/>
                <w:color w:val="000000"/>
              </w:rPr>
            </w:pPr>
            <w:r>
              <w:rPr>
                <w:rFonts w:ascii="Arial" w:hAnsi="Arial" w:cs="Arial"/>
                <w:color w:val="000000"/>
              </w:rPr>
              <w:t xml:space="preserve">Guide pupils to reflect on the progress they have made and </w:t>
            </w:r>
            <w:proofErr w:type="gramStart"/>
            <w:r>
              <w:rPr>
                <w:rFonts w:ascii="Arial" w:hAnsi="Arial" w:cs="Arial"/>
                <w:color w:val="000000"/>
              </w:rPr>
              <w:t>their</w:t>
            </w:r>
            <w:proofErr w:type="gramEnd"/>
          </w:p>
          <w:p w14:paraId="733CCA80"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lastRenderedPageBreak/>
              <w:t>emerging needs</w:t>
            </w:r>
          </w:p>
          <w:p w14:paraId="7E3181B7"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Demonstrate knowledge and understanding of how pupils learn and</w:t>
            </w:r>
          </w:p>
          <w:p w14:paraId="4C4A3501"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how this impacts on teaching</w:t>
            </w:r>
          </w:p>
          <w:p w14:paraId="55E03404"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Encourage pupils to take a responsible and conscientious attitude to</w:t>
            </w:r>
          </w:p>
          <w:p w14:paraId="15385054"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their own work and study.</w:t>
            </w:r>
          </w:p>
          <w:p w14:paraId="2C6E55F2" w14:textId="77777777" w:rsidR="00565C85" w:rsidRDefault="00565C85">
            <w:pPr>
              <w:autoSpaceDE w:val="0"/>
              <w:autoSpaceDN w:val="0"/>
              <w:adjustRightInd w:val="0"/>
              <w:ind w:firstLine="720"/>
              <w:rPr>
                <w:rFonts w:ascii="Arial" w:hAnsi="Arial" w:cs="Arial"/>
                <w:color w:val="000000"/>
              </w:rPr>
            </w:pPr>
          </w:p>
          <w:p w14:paraId="1FE3FDEE" w14:textId="77777777" w:rsidR="00565C85" w:rsidRDefault="004857F5">
            <w:pPr>
              <w:autoSpaceDE w:val="0"/>
              <w:autoSpaceDN w:val="0"/>
              <w:adjustRightInd w:val="0"/>
              <w:rPr>
                <w:rFonts w:ascii="Arial" w:hAnsi="Arial" w:cs="Arial"/>
                <w:b/>
                <w:bCs/>
                <w:color w:val="000000"/>
              </w:rPr>
            </w:pPr>
            <w:r>
              <w:rPr>
                <w:rFonts w:ascii="Arial" w:hAnsi="Arial" w:cs="Arial"/>
                <w:b/>
                <w:bCs/>
                <w:color w:val="000000"/>
              </w:rPr>
              <w:t>3</w:t>
            </w:r>
            <w:r>
              <w:rPr>
                <w:rFonts w:ascii="Arial" w:hAnsi="Arial" w:cs="Arial"/>
                <w:b/>
                <w:bCs/>
                <w:color w:val="000000"/>
              </w:rPr>
              <w:tab/>
            </w:r>
            <w:r>
              <w:rPr>
                <w:rFonts w:ascii="Arial" w:hAnsi="Arial" w:cs="Arial"/>
                <w:b/>
                <w:bCs/>
                <w:color w:val="000000"/>
                <w:u w:val="single"/>
              </w:rPr>
              <w:t>Demonstrate good subject and curriculum knowledge</w:t>
            </w:r>
          </w:p>
          <w:p w14:paraId="08916536"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Have a secure knowledge of the relevant subject(s) and curriculum</w:t>
            </w:r>
          </w:p>
          <w:p w14:paraId="4CE4829C"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areas, foster and maintain pupils’ interest in the subject, and address</w:t>
            </w:r>
          </w:p>
          <w:p w14:paraId="75738B23"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misunderstandings</w:t>
            </w:r>
          </w:p>
          <w:p w14:paraId="6CADB034"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Demonstrate a critical understanding of developments in the subject</w:t>
            </w:r>
          </w:p>
          <w:p w14:paraId="5E4DA9B5"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and curriculum areas, and promote the value of scholarship</w:t>
            </w:r>
          </w:p>
          <w:p w14:paraId="64747778"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Demonstrate an understanding of and take responsibility for promoting</w:t>
            </w:r>
          </w:p>
          <w:p w14:paraId="631813F4"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high standards of literacy, articulacy and the correct use of standard</w:t>
            </w:r>
          </w:p>
          <w:p w14:paraId="2DC25DEB"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English, whatever the teacher’s specialist subject</w:t>
            </w:r>
          </w:p>
          <w:p w14:paraId="1499D7E4"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If teaching early reading, demonstrate a clear understanding of</w:t>
            </w:r>
          </w:p>
          <w:p w14:paraId="6CFBFF4C"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systematic synthetic phonics</w:t>
            </w:r>
          </w:p>
          <w:p w14:paraId="1A7DECAA"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If teaching early mathematics, demonstrate a clear understanding of</w:t>
            </w:r>
          </w:p>
          <w:p w14:paraId="6BECF884"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appropriate teaching strategies.</w:t>
            </w:r>
          </w:p>
          <w:p w14:paraId="7D06DA15" w14:textId="77777777" w:rsidR="00565C85" w:rsidRDefault="00565C85">
            <w:pPr>
              <w:autoSpaceDE w:val="0"/>
              <w:autoSpaceDN w:val="0"/>
              <w:adjustRightInd w:val="0"/>
              <w:ind w:firstLine="720"/>
              <w:rPr>
                <w:rFonts w:ascii="Arial" w:hAnsi="Arial" w:cs="Arial"/>
                <w:color w:val="000000"/>
              </w:rPr>
            </w:pPr>
          </w:p>
          <w:p w14:paraId="0AE95AD5" w14:textId="77777777" w:rsidR="00565C85" w:rsidRDefault="004857F5">
            <w:pPr>
              <w:autoSpaceDE w:val="0"/>
              <w:autoSpaceDN w:val="0"/>
              <w:adjustRightInd w:val="0"/>
              <w:rPr>
                <w:rFonts w:ascii="Arial" w:hAnsi="Arial" w:cs="Arial"/>
                <w:b/>
                <w:bCs/>
                <w:color w:val="000000"/>
                <w:u w:val="single"/>
              </w:rPr>
            </w:pPr>
            <w:r>
              <w:rPr>
                <w:rFonts w:ascii="Arial" w:hAnsi="Arial" w:cs="Arial"/>
                <w:b/>
                <w:bCs/>
                <w:color w:val="000000"/>
              </w:rPr>
              <w:t>4</w:t>
            </w:r>
            <w:r>
              <w:rPr>
                <w:rFonts w:ascii="Arial" w:hAnsi="Arial" w:cs="Arial"/>
                <w:b/>
                <w:bCs/>
                <w:color w:val="000000"/>
              </w:rPr>
              <w:tab/>
            </w:r>
            <w:r>
              <w:rPr>
                <w:rFonts w:ascii="Arial" w:hAnsi="Arial" w:cs="Arial"/>
                <w:b/>
                <w:bCs/>
                <w:color w:val="000000"/>
                <w:u w:val="single"/>
              </w:rPr>
              <w:t xml:space="preserve">Plan and teach </w:t>
            </w:r>
            <w:proofErr w:type="spellStart"/>
            <w:r>
              <w:rPr>
                <w:rFonts w:ascii="Arial" w:hAnsi="Arial" w:cs="Arial"/>
                <w:b/>
                <w:bCs/>
                <w:color w:val="000000"/>
                <w:u w:val="single"/>
              </w:rPr>
              <w:t>well structured</w:t>
            </w:r>
            <w:proofErr w:type="spellEnd"/>
            <w:r>
              <w:rPr>
                <w:rFonts w:ascii="Arial" w:hAnsi="Arial" w:cs="Arial"/>
                <w:b/>
                <w:bCs/>
                <w:color w:val="000000"/>
                <w:u w:val="single"/>
              </w:rPr>
              <w:t xml:space="preserve"> lessons</w:t>
            </w:r>
          </w:p>
          <w:p w14:paraId="354E52F4"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Impart knowledge and develop understanding through effective use of</w:t>
            </w:r>
          </w:p>
          <w:p w14:paraId="18D12F9D"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lesson time</w:t>
            </w:r>
          </w:p>
          <w:p w14:paraId="2C1C4CC3"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Promote a love of learning and children’s intellectual curiosity</w:t>
            </w:r>
          </w:p>
          <w:p w14:paraId="54B9AD8E" w14:textId="77777777" w:rsidR="00565C85" w:rsidRDefault="004857F5">
            <w:pPr>
              <w:numPr>
                <w:ilvl w:val="0"/>
                <w:numId w:val="5"/>
              </w:numPr>
              <w:autoSpaceDE w:val="0"/>
              <w:autoSpaceDN w:val="0"/>
              <w:adjustRightInd w:val="0"/>
              <w:rPr>
                <w:rFonts w:ascii="Arial" w:hAnsi="Arial" w:cs="Arial"/>
                <w:color w:val="000000"/>
              </w:rPr>
            </w:pPr>
            <w:r>
              <w:rPr>
                <w:rFonts w:ascii="Arial" w:hAnsi="Arial" w:cs="Arial"/>
                <w:color w:val="000000"/>
              </w:rPr>
              <w:t>Set homework and plan other out-of-class activities to consolidate and</w:t>
            </w:r>
          </w:p>
          <w:p w14:paraId="7243FCD2"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extend the knowledge and understanding pupils have acquired</w:t>
            </w:r>
          </w:p>
          <w:p w14:paraId="3546F522"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Reflect systematically on the effectiveness of lessons and approaches</w:t>
            </w:r>
          </w:p>
          <w:p w14:paraId="7E36E21A"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to teaching</w:t>
            </w:r>
          </w:p>
          <w:p w14:paraId="1A8D0DF6"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Contribute to the design and provision of an engaging curriculum within</w:t>
            </w:r>
          </w:p>
          <w:p w14:paraId="305D5C6D"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the relevant subject area(s).</w:t>
            </w:r>
          </w:p>
          <w:p w14:paraId="08AF9512" w14:textId="77777777" w:rsidR="00565C85" w:rsidRDefault="00565C85">
            <w:pPr>
              <w:autoSpaceDE w:val="0"/>
              <w:autoSpaceDN w:val="0"/>
              <w:adjustRightInd w:val="0"/>
              <w:ind w:firstLine="720"/>
              <w:rPr>
                <w:rFonts w:ascii="Arial" w:hAnsi="Arial" w:cs="Arial"/>
                <w:color w:val="000000"/>
              </w:rPr>
            </w:pPr>
          </w:p>
          <w:p w14:paraId="52F6945A" w14:textId="77777777" w:rsidR="00565C85" w:rsidRDefault="004857F5">
            <w:pPr>
              <w:autoSpaceDE w:val="0"/>
              <w:autoSpaceDN w:val="0"/>
              <w:adjustRightInd w:val="0"/>
              <w:rPr>
                <w:rFonts w:ascii="Arial" w:hAnsi="Arial" w:cs="Arial"/>
                <w:b/>
                <w:bCs/>
                <w:color w:val="000000"/>
              </w:rPr>
            </w:pPr>
            <w:r>
              <w:rPr>
                <w:rFonts w:ascii="Arial" w:hAnsi="Arial" w:cs="Arial"/>
                <w:b/>
                <w:bCs/>
                <w:color w:val="000000"/>
              </w:rPr>
              <w:t xml:space="preserve">5 </w:t>
            </w:r>
            <w:r>
              <w:rPr>
                <w:rFonts w:ascii="Arial" w:hAnsi="Arial" w:cs="Arial"/>
                <w:b/>
                <w:bCs/>
                <w:color w:val="000000"/>
              </w:rPr>
              <w:tab/>
            </w:r>
            <w:r>
              <w:rPr>
                <w:rFonts w:ascii="Arial" w:hAnsi="Arial" w:cs="Arial"/>
                <w:b/>
                <w:bCs/>
                <w:color w:val="000000"/>
                <w:u w:val="single"/>
              </w:rPr>
              <w:t>Adapt teaching to respond to the strengths and needs of all pupils</w:t>
            </w:r>
          </w:p>
          <w:p w14:paraId="58A61F1B"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Know when and how to differentiate appropriately, using approaches</w:t>
            </w:r>
          </w:p>
          <w:p w14:paraId="7804238D"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which enable pupils to be taught effectively</w:t>
            </w:r>
          </w:p>
          <w:p w14:paraId="51D4C2C5"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Have a secure understanding of how a range of factors can inhibit</w:t>
            </w:r>
          </w:p>
          <w:p w14:paraId="6A40E4CB"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pupils’ ability to learn, and know how best to overcome these</w:t>
            </w:r>
          </w:p>
          <w:p w14:paraId="569628CB"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Demonstrate an awareness of the physical, social and intellectual</w:t>
            </w:r>
          </w:p>
          <w:p w14:paraId="59A7E6E9"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development of children, and know how to adapt teaching to support</w:t>
            </w:r>
          </w:p>
          <w:p w14:paraId="19525974"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pupils’ education at different stages of development</w:t>
            </w:r>
          </w:p>
          <w:p w14:paraId="073E84B2"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Have a clear understanding of the needs of all pupils, including those</w:t>
            </w:r>
          </w:p>
          <w:p w14:paraId="04755412"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with special educational needs; those of high ability; those with English</w:t>
            </w:r>
          </w:p>
          <w:p w14:paraId="2426DAE2"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as an additional language; those with disabilities; and be able to use</w:t>
            </w:r>
          </w:p>
          <w:p w14:paraId="01A7C741"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and evaluate distinctive teaching approaches to engage and support</w:t>
            </w:r>
          </w:p>
          <w:p w14:paraId="1C93B01A"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them.</w:t>
            </w:r>
          </w:p>
          <w:p w14:paraId="68D7A4B8" w14:textId="77777777" w:rsidR="00565C85" w:rsidRDefault="00565C85">
            <w:pPr>
              <w:autoSpaceDE w:val="0"/>
              <w:autoSpaceDN w:val="0"/>
              <w:adjustRightInd w:val="0"/>
              <w:ind w:firstLine="720"/>
              <w:rPr>
                <w:rFonts w:ascii="Arial" w:hAnsi="Arial" w:cs="Arial"/>
                <w:color w:val="000000"/>
              </w:rPr>
            </w:pPr>
          </w:p>
          <w:p w14:paraId="33D712EE" w14:textId="77777777" w:rsidR="00565C85" w:rsidRDefault="004857F5">
            <w:pPr>
              <w:autoSpaceDE w:val="0"/>
              <w:autoSpaceDN w:val="0"/>
              <w:adjustRightInd w:val="0"/>
              <w:rPr>
                <w:rFonts w:ascii="Arial" w:hAnsi="Arial" w:cs="Arial"/>
                <w:b/>
                <w:bCs/>
                <w:color w:val="000000"/>
              </w:rPr>
            </w:pPr>
            <w:r>
              <w:rPr>
                <w:rFonts w:ascii="Arial" w:hAnsi="Arial" w:cs="Arial"/>
                <w:b/>
                <w:bCs/>
                <w:color w:val="000000"/>
              </w:rPr>
              <w:t>6</w:t>
            </w:r>
            <w:r>
              <w:rPr>
                <w:rFonts w:ascii="Arial" w:hAnsi="Arial" w:cs="Arial"/>
                <w:b/>
                <w:bCs/>
                <w:color w:val="000000"/>
              </w:rPr>
              <w:tab/>
            </w:r>
            <w:r>
              <w:rPr>
                <w:rFonts w:ascii="Arial" w:hAnsi="Arial" w:cs="Arial"/>
                <w:b/>
                <w:bCs/>
                <w:color w:val="000000"/>
                <w:u w:val="single"/>
              </w:rPr>
              <w:t>Make accurate and productive use of assessment</w:t>
            </w:r>
          </w:p>
          <w:p w14:paraId="5CFDFBCB"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Know and understand how to assess the relevant subject and</w:t>
            </w:r>
          </w:p>
          <w:p w14:paraId="16B17197"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curriculum areas, including statutory assessment requirements</w:t>
            </w:r>
          </w:p>
          <w:p w14:paraId="305F7557"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Make use of formative and summative assessment to secure pupils’</w:t>
            </w:r>
          </w:p>
          <w:p w14:paraId="59254905"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progress</w:t>
            </w:r>
          </w:p>
          <w:p w14:paraId="066F2A6C"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Use relevant data to monitor progress, set targets, and plan</w:t>
            </w:r>
          </w:p>
          <w:p w14:paraId="71BB3065"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subsequent lessons</w:t>
            </w:r>
          </w:p>
          <w:p w14:paraId="353C979D"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Give pupils regular feedback, both orally and through accurate marking,</w:t>
            </w:r>
          </w:p>
          <w:p w14:paraId="709144DD"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and encourage pupils to respond to the feedback.</w:t>
            </w:r>
          </w:p>
          <w:p w14:paraId="100BC288" w14:textId="77777777" w:rsidR="00565C85" w:rsidRDefault="00565C85">
            <w:pPr>
              <w:autoSpaceDE w:val="0"/>
              <w:autoSpaceDN w:val="0"/>
              <w:adjustRightInd w:val="0"/>
              <w:ind w:firstLine="720"/>
              <w:rPr>
                <w:rFonts w:ascii="Arial" w:hAnsi="Arial" w:cs="Arial"/>
                <w:color w:val="000000"/>
              </w:rPr>
            </w:pPr>
          </w:p>
          <w:p w14:paraId="2E3292C8" w14:textId="77777777" w:rsidR="00565C85" w:rsidRDefault="004857F5">
            <w:pPr>
              <w:autoSpaceDE w:val="0"/>
              <w:autoSpaceDN w:val="0"/>
              <w:adjustRightInd w:val="0"/>
              <w:rPr>
                <w:rFonts w:ascii="Arial" w:hAnsi="Arial" w:cs="Arial"/>
                <w:b/>
                <w:bCs/>
                <w:color w:val="000000"/>
                <w:u w:val="single"/>
              </w:rPr>
            </w:pPr>
            <w:r>
              <w:rPr>
                <w:rFonts w:ascii="Arial" w:hAnsi="Arial" w:cs="Arial"/>
                <w:b/>
                <w:bCs/>
                <w:color w:val="000000"/>
              </w:rPr>
              <w:t>7</w:t>
            </w:r>
            <w:r>
              <w:rPr>
                <w:rFonts w:ascii="Arial" w:hAnsi="Arial" w:cs="Arial"/>
                <w:b/>
                <w:bCs/>
                <w:color w:val="000000"/>
              </w:rPr>
              <w:tab/>
            </w:r>
            <w:r>
              <w:rPr>
                <w:rFonts w:ascii="Arial" w:hAnsi="Arial" w:cs="Arial"/>
                <w:b/>
                <w:bCs/>
                <w:color w:val="000000"/>
                <w:u w:val="single"/>
              </w:rPr>
              <w:t>Manage behaviour effectively to ensure a good and safe learning</w:t>
            </w:r>
          </w:p>
          <w:p w14:paraId="6535BF0C" w14:textId="77777777" w:rsidR="00565C85" w:rsidRDefault="004857F5">
            <w:pPr>
              <w:autoSpaceDE w:val="0"/>
              <w:autoSpaceDN w:val="0"/>
              <w:adjustRightInd w:val="0"/>
              <w:ind w:firstLine="720"/>
              <w:rPr>
                <w:rFonts w:ascii="Arial" w:hAnsi="Arial" w:cs="Arial"/>
                <w:b/>
                <w:bCs/>
                <w:color w:val="000000"/>
                <w:u w:val="single"/>
              </w:rPr>
            </w:pPr>
            <w:r>
              <w:rPr>
                <w:rFonts w:ascii="Arial" w:hAnsi="Arial" w:cs="Arial"/>
                <w:b/>
                <w:bCs/>
                <w:color w:val="000000"/>
                <w:u w:val="single"/>
              </w:rPr>
              <w:t>environment</w:t>
            </w:r>
          </w:p>
          <w:p w14:paraId="59EF18A2"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Have clear rules and routines for behaviour in classrooms, and take</w:t>
            </w:r>
          </w:p>
          <w:p w14:paraId="4490E08F"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responsibility for promoting good and courteous behaviour both in</w:t>
            </w:r>
          </w:p>
          <w:p w14:paraId="0503A266"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classrooms and around the school, in accordance with the school’s</w:t>
            </w:r>
          </w:p>
          <w:p w14:paraId="7779CB5D"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behaviour policy</w:t>
            </w:r>
          </w:p>
          <w:p w14:paraId="167BA45A"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Have high expectations of behaviour, and establish a framework for</w:t>
            </w:r>
          </w:p>
          <w:p w14:paraId="205CC406"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discipline with a range of strategies, using praise, sanctions and</w:t>
            </w:r>
          </w:p>
          <w:p w14:paraId="21D8DDEB"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rewards consistently and fairly</w:t>
            </w:r>
          </w:p>
          <w:p w14:paraId="17C63BA4"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Manage classes effectively, using approaches which are appropriate to</w:t>
            </w:r>
          </w:p>
          <w:p w14:paraId="2AEAD00E"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pupils’ needs in order to involve and motivate them</w:t>
            </w:r>
          </w:p>
          <w:p w14:paraId="0D3C7BE3"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Maintain good relationships with pupils, exercise appropriate authority,</w:t>
            </w:r>
          </w:p>
          <w:p w14:paraId="64695BED"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and act decisively when necessary.</w:t>
            </w:r>
          </w:p>
          <w:p w14:paraId="38F8703C" w14:textId="77777777" w:rsidR="00565C85" w:rsidRDefault="00565C85">
            <w:pPr>
              <w:autoSpaceDE w:val="0"/>
              <w:autoSpaceDN w:val="0"/>
              <w:adjustRightInd w:val="0"/>
              <w:ind w:firstLine="720"/>
              <w:rPr>
                <w:rFonts w:ascii="Arial" w:hAnsi="Arial" w:cs="Arial"/>
                <w:color w:val="000000"/>
              </w:rPr>
            </w:pPr>
          </w:p>
          <w:p w14:paraId="2DF67F2C" w14:textId="77777777" w:rsidR="00565C85" w:rsidRDefault="004857F5">
            <w:pPr>
              <w:autoSpaceDE w:val="0"/>
              <w:autoSpaceDN w:val="0"/>
              <w:adjustRightInd w:val="0"/>
              <w:rPr>
                <w:rFonts w:ascii="Arial" w:hAnsi="Arial" w:cs="Arial"/>
                <w:b/>
                <w:bCs/>
                <w:color w:val="000000"/>
              </w:rPr>
            </w:pPr>
            <w:r>
              <w:rPr>
                <w:rFonts w:ascii="Arial" w:hAnsi="Arial" w:cs="Arial"/>
                <w:b/>
                <w:bCs/>
                <w:color w:val="000000"/>
              </w:rPr>
              <w:t>8</w:t>
            </w:r>
            <w:r>
              <w:rPr>
                <w:rFonts w:ascii="Arial" w:hAnsi="Arial" w:cs="Arial"/>
                <w:b/>
                <w:bCs/>
                <w:color w:val="000000"/>
              </w:rPr>
              <w:tab/>
            </w:r>
            <w:r>
              <w:rPr>
                <w:rFonts w:ascii="Arial" w:hAnsi="Arial" w:cs="Arial"/>
                <w:b/>
                <w:bCs/>
                <w:color w:val="000000"/>
                <w:u w:val="single"/>
              </w:rPr>
              <w:t>Fulfil wider professional responsibilities</w:t>
            </w:r>
          </w:p>
          <w:p w14:paraId="64797880"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Make a positive contribution to the wider life and ethos of the school</w:t>
            </w:r>
          </w:p>
          <w:p w14:paraId="2310A536" w14:textId="77777777" w:rsidR="00565C85" w:rsidRDefault="004857F5">
            <w:pPr>
              <w:numPr>
                <w:ilvl w:val="0"/>
                <w:numId w:val="6"/>
              </w:numPr>
              <w:autoSpaceDE w:val="0"/>
              <w:autoSpaceDN w:val="0"/>
              <w:adjustRightInd w:val="0"/>
              <w:rPr>
                <w:rFonts w:ascii="Arial" w:hAnsi="Arial" w:cs="Arial"/>
                <w:color w:val="000000"/>
              </w:rPr>
            </w:pPr>
            <w:r>
              <w:rPr>
                <w:rFonts w:ascii="Arial" w:hAnsi="Arial" w:cs="Arial"/>
                <w:color w:val="000000"/>
              </w:rPr>
              <w:t>Develop effective professional relationships with colleagues, knowing</w:t>
            </w:r>
          </w:p>
          <w:p w14:paraId="509ED2DF"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how and when to draw on advice and specialist support</w:t>
            </w:r>
          </w:p>
          <w:p w14:paraId="780C8F13" w14:textId="77777777" w:rsidR="00565C85" w:rsidRDefault="004857F5">
            <w:pPr>
              <w:numPr>
                <w:ilvl w:val="0"/>
                <w:numId w:val="7"/>
              </w:numPr>
              <w:autoSpaceDE w:val="0"/>
              <w:autoSpaceDN w:val="0"/>
              <w:adjustRightInd w:val="0"/>
              <w:rPr>
                <w:rFonts w:ascii="Arial" w:hAnsi="Arial" w:cs="Arial"/>
                <w:color w:val="000000"/>
              </w:rPr>
            </w:pPr>
            <w:r>
              <w:rPr>
                <w:rFonts w:ascii="Arial" w:hAnsi="Arial" w:cs="Arial"/>
                <w:color w:val="000000"/>
              </w:rPr>
              <w:t>Deploy support staff effectively</w:t>
            </w:r>
          </w:p>
          <w:p w14:paraId="14D9B27B" w14:textId="77777777" w:rsidR="00565C85" w:rsidRDefault="004857F5">
            <w:pPr>
              <w:numPr>
                <w:ilvl w:val="0"/>
                <w:numId w:val="7"/>
              </w:numPr>
              <w:autoSpaceDE w:val="0"/>
              <w:autoSpaceDN w:val="0"/>
              <w:adjustRightInd w:val="0"/>
              <w:rPr>
                <w:rFonts w:ascii="Arial" w:hAnsi="Arial" w:cs="Arial"/>
                <w:color w:val="000000"/>
              </w:rPr>
            </w:pPr>
            <w:r>
              <w:rPr>
                <w:rFonts w:ascii="Arial" w:hAnsi="Arial" w:cs="Arial"/>
                <w:color w:val="000000"/>
              </w:rPr>
              <w:t>Take responsibility for improving teaching through appropriate</w:t>
            </w:r>
          </w:p>
          <w:p w14:paraId="7EA0E5C8"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professional development, responding to advice and feedback from</w:t>
            </w:r>
          </w:p>
          <w:p w14:paraId="7D9C2655"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colleagues</w:t>
            </w:r>
          </w:p>
          <w:p w14:paraId="6A7794AB" w14:textId="77777777" w:rsidR="00565C85" w:rsidRDefault="004857F5">
            <w:pPr>
              <w:numPr>
                <w:ilvl w:val="0"/>
                <w:numId w:val="8"/>
              </w:numPr>
              <w:autoSpaceDE w:val="0"/>
              <w:autoSpaceDN w:val="0"/>
              <w:adjustRightInd w:val="0"/>
              <w:rPr>
                <w:rFonts w:ascii="Arial" w:hAnsi="Arial" w:cs="Arial"/>
                <w:color w:val="000000"/>
              </w:rPr>
            </w:pPr>
            <w:r>
              <w:rPr>
                <w:rFonts w:ascii="Arial" w:hAnsi="Arial" w:cs="Arial"/>
                <w:color w:val="000000"/>
              </w:rPr>
              <w:t>Communicate effectively with parents with regard to pupils’</w:t>
            </w:r>
          </w:p>
          <w:p w14:paraId="088F65D3"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achievements and well-being.</w:t>
            </w:r>
          </w:p>
          <w:p w14:paraId="0042133E" w14:textId="77777777" w:rsidR="00565C85" w:rsidRDefault="00565C85">
            <w:pPr>
              <w:autoSpaceDE w:val="0"/>
              <w:autoSpaceDN w:val="0"/>
              <w:adjustRightInd w:val="0"/>
              <w:ind w:firstLine="720"/>
              <w:rPr>
                <w:rFonts w:ascii="Arial" w:hAnsi="Arial" w:cs="Arial"/>
                <w:color w:val="000000"/>
              </w:rPr>
            </w:pPr>
          </w:p>
          <w:p w14:paraId="01E8DEDC" w14:textId="77777777" w:rsidR="00565C85" w:rsidRDefault="00565C85">
            <w:pPr>
              <w:autoSpaceDE w:val="0"/>
              <w:autoSpaceDN w:val="0"/>
              <w:adjustRightInd w:val="0"/>
              <w:ind w:firstLine="720"/>
              <w:rPr>
                <w:rFonts w:ascii="Arial" w:hAnsi="Arial" w:cs="Arial"/>
                <w:color w:val="000000"/>
              </w:rPr>
            </w:pPr>
          </w:p>
          <w:p w14:paraId="5DBA4D47" w14:textId="77777777" w:rsidR="00565C85" w:rsidRDefault="004857F5">
            <w:pPr>
              <w:autoSpaceDE w:val="0"/>
              <w:autoSpaceDN w:val="0"/>
              <w:adjustRightInd w:val="0"/>
              <w:rPr>
                <w:rFonts w:ascii="Arial" w:hAnsi="Arial" w:cs="Arial"/>
                <w:b/>
                <w:bCs/>
                <w:u w:val="single"/>
              </w:rPr>
            </w:pPr>
            <w:r>
              <w:rPr>
                <w:rFonts w:ascii="Arial" w:hAnsi="Arial" w:cs="Arial"/>
                <w:b/>
                <w:bCs/>
                <w:u w:val="single"/>
              </w:rPr>
              <w:t>PERSONAL AND PROFESSIONAL CONDUCT</w:t>
            </w:r>
          </w:p>
          <w:p w14:paraId="4F337D37" w14:textId="77777777" w:rsidR="00565C85" w:rsidRDefault="00565C85">
            <w:pPr>
              <w:autoSpaceDE w:val="0"/>
              <w:autoSpaceDN w:val="0"/>
              <w:adjustRightInd w:val="0"/>
              <w:rPr>
                <w:rFonts w:ascii="Arial" w:hAnsi="Arial" w:cs="Arial"/>
                <w:b/>
                <w:bCs/>
                <w:color w:val="810000"/>
                <w:u w:val="single"/>
              </w:rPr>
            </w:pPr>
          </w:p>
          <w:p w14:paraId="05577822" w14:textId="77777777" w:rsidR="00565C85" w:rsidRDefault="004857F5">
            <w:pPr>
              <w:autoSpaceDE w:val="0"/>
              <w:autoSpaceDN w:val="0"/>
              <w:adjustRightInd w:val="0"/>
              <w:rPr>
                <w:rFonts w:ascii="Arial" w:hAnsi="Arial" w:cs="Arial"/>
                <w:color w:val="000000"/>
              </w:rPr>
            </w:pPr>
            <w:r>
              <w:rPr>
                <w:rFonts w:ascii="Arial" w:hAnsi="Arial" w:cs="Arial"/>
                <w:color w:val="000000"/>
              </w:rPr>
              <w:t>A teacher is expected to demonstrate consistently high standards of personal</w:t>
            </w:r>
          </w:p>
          <w:p w14:paraId="07A858F7" w14:textId="77777777" w:rsidR="00565C85" w:rsidRDefault="004857F5">
            <w:pPr>
              <w:autoSpaceDE w:val="0"/>
              <w:autoSpaceDN w:val="0"/>
              <w:adjustRightInd w:val="0"/>
              <w:rPr>
                <w:rFonts w:ascii="Arial" w:hAnsi="Arial" w:cs="Arial"/>
                <w:color w:val="000000"/>
              </w:rPr>
            </w:pPr>
            <w:r>
              <w:rPr>
                <w:rFonts w:ascii="Arial" w:hAnsi="Arial" w:cs="Arial"/>
                <w:color w:val="000000"/>
              </w:rPr>
              <w:t>and professional conduct. The following statements define the behaviour and</w:t>
            </w:r>
          </w:p>
          <w:p w14:paraId="6069C070" w14:textId="77777777" w:rsidR="00565C85" w:rsidRDefault="004857F5">
            <w:pPr>
              <w:autoSpaceDE w:val="0"/>
              <w:autoSpaceDN w:val="0"/>
              <w:adjustRightInd w:val="0"/>
              <w:rPr>
                <w:rFonts w:ascii="Arial" w:hAnsi="Arial" w:cs="Arial"/>
                <w:color w:val="000000"/>
              </w:rPr>
            </w:pPr>
            <w:r>
              <w:rPr>
                <w:rFonts w:ascii="Arial" w:hAnsi="Arial" w:cs="Arial"/>
                <w:color w:val="000000"/>
              </w:rPr>
              <w:t>attitudes which set the required standard for conduct throughout a teacher’s</w:t>
            </w:r>
          </w:p>
          <w:p w14:paraId="5408782E" w14:textId="77777777" w:rsidR="00565C85" w:rsidRDefault="004857F5">
            <w:pPr>
              <w:autoSpaceDE w:val="0"/>
              <w:autoSpaceDN w:val="0"/>
              <w:adjustRightInd w:val="0"/>
              <w:rPr>
                <w:rFonts w:ascii="Arial" w:hAnsi="Arial" w:cs="Arial"/>
                <w:color w:val="000000"/>
              </w:rPr>
            </w:pPr>
            <w:r>
              <w:rPr>
                <w:rFonts w:ascii="Arial" w:hAnsi="Arial" w:cs="Arial"/>
                <w:color w:val="000000"/>
              </w:rPr>
              <w:t>career.</w:t>
            </w:r>
          </w:p>
          <w:p w14:paraId="63F76156" w14:textId="77777777" w:rsidR="00565C85" w:rsidRDefault="004857F5">
            <w:pPr>
              <w:numPr>
                <w:ilvl w:val="0"/>
                <w:numId w:val="8"/>
              </w:numPr>
              <w:autoSpaceDE w:val="0"/>
              <w:autoSpaceDN w:val="0"/>
              <w:adjustRightInd w:val="0"/>
              <w:rPr>
                <w:rFonts w:ascii="Arial" w:hAnsi="Arial" w:cs="Arial"/>
                <w:color w:val="000000"/>
              </w:rPr>
            </w:pPr>
            <w:r>
              <w:rPr>
                <w:rFonts w:ascii="Arial" w:hAnsi="Arial" w:cs="Arial"/>
                <w:color w:val="000000"/>
              </w:rPr>
              <w:t>Teachers uphold public trust in the profession and maintain high</w:t>
            </w:r>
          </w:p>
          <w:p w14:paraId="245E1E46"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standards of ethics and behaviour, within and outside school, by:</w:t>
            </w:r>
          </w:p>
          <w:p w14:paraId="49BC2AD6" w14:textId="77777777" w:rsidR="00565C85" w:rsidRDefault="00565C85">
            <w:pPr>
              <w:autoSpaceDE w:val="0"/>
              <w:autoSpaceDN w:val="0"/>
              <w:adjustRightInd w:val="0"/>
              <w:ind w:firstLine="720"/>
              <w:rPr>
                <w:rFonts w:ascii="Arial" w:hAnsi="Arial" w:cs="Arial"/>
                <w:color w:val="000000"/>
              </w:rPr>
            </w:pPr>
          </w:p>
          <w:p w14:paraId="52C4318D" w14:textId="77777777" w:rsidR="00565C85" w:rsidRDefault="004857F5">
            <w:pPr>
              <w:numPr>
                <w:ilvl w:val="0"/>
                <w:numId w:val="9"/>
              </w:numPr>
              <w:autoSpaceDE w:val="0"/>
              <w:autoSpaceDN w:val="0"/>
              <w:adjustRightInd w:val="0"/>
              <w:rPr>
                <w:rFonts w:ascii="Arial" w:hAnsi="Arial" w:cs="Arial"/>
                <w:color w:val="000000"/>
              </w:rPr>
            </w:pPr>
            <w:r>
              <w:rPr>
                <w:rFonts w:ascii="Arial" w:hAnsi="Arial" w:cs="Arial"/>
                <w:color w:val="000000"/>
              </w:rPr>
              <w:t>treating pupils with dignity, building relationships rooted in</w:t>
            </w:r>
          </w:p>
          <w:p w14:paraId="4BADD7F2" w14:textId="77777777" w:rsidR="00565C85" w:rsidRDefault="004857F5">
            <w:pPr>
              <w:numPr>
                <w:ilvl w:val="2"/>
                <w:numId w:val="9"/>
              </w:numPr>
              <w:autoSpaceDE w:val="0"/>
              <w:autoSpaceDN w:val="0"/>
              <w:adjustRightInd w:val="0"/>
              <w:rPr>
                <w:rFonts w:ascii="Arial" w:hAnsi="Arial" w:cs="Arial"/>
                <w:color w:val="000000"/>
              </w:rPr>
            </w:pPr>
            <w:r>
              <w:rPr>
                <w:rFonts w:ascii="Arial" w:hAnsi="Arial" w:cs="Arial"/>
                <w:color w:val="000000"/>
              </w:rPr>
              <w:t>mutual respect, and at all times observing proper boundaries</w:t>
            </w:r>
          </w:p>
          <w:p w14:paraId="67424411" w14:textId="77777777" w:rsidR="00565C85" w:rsidRDefault="004857F5">
            <w:pPr>
              <w:numPr>
                <w:ilvl w:val="2"/>
                <w:numId w:val="9"/>
              </w:numPr>
              <w:autoSpaceDE w:val="0"/>
              <w:autoSpaceDN w:val="0"/>
              <w:adjustRightInd w:val="0"/>
              <w:rPr>
                <w:rFonts w:ascii="Arial" w:hAnsi="Arial" w:cs="Arial"/>
                <w:color w:val="000000"/>
              </w:rPr>
            </w:pPr>
            <w:r>
              <w:rPr>
                <w:rFonts w:ascii="Arial" w:hAnsi="Arial" w:cs="Arial"/>
                <w:color w:val="000000"/>
              </w:rPr>
              <w:t>appropriate to a teacher’s professional position</w:t>
            </w:r>
          </w:p>
          <w:p w14:paraId="743A2241" w14:textId="77777777" w:rsidR="00565C85" w:rsidRDefault="00565C85">
            <w:pPr>
              <w:autoSpaceDE w:val="0"/>
              <w:autoSpaceDN w:val="0"/>
              <w:adjustRightInd w:val="0"/>
              <w:ind w:firstLine="720"/>
              <w:rPr>
                <w:rFonts w:ascii="Arial" w:hAnsi="Arial" w:cs="Arial"/>
                <w:color w:val="000000"/>
              </w:rPr>
            </w:pPr>
          </w:p>
          <w:p w14:paraId="75410EE5" w14:textId="77777777" w:rsidR="00565C85" w:rsidRDefault="004857F5">
            <w:pPr>
              <w:numPr>
                <w:ilvl w:val="0"/>
                <w:numId w:val="9"/>
              </w:numPr>
              <w:autoSpaceDE w:val="0"/>
              <w:autoSpaceDN w:val="0"/>
              <w:adjustRightInd w:val="0"/>
              <w:rPr>
                <w:rFonts w:ascii="Arial" w:hAnsi="Arial" w:cs="Arial"/>
                <w:color w:val="000000"/>
              </w:rPr>
            </w:pPr>
            <w:r>
              <w:rPr>
                <w:rFonts w:ascii="Arial" w:hAnsi="Arial" w:cs="Arial"/>
                <w:color w:val="000000"/>
              </w:rPr>
              <w:t>having regard for the need to safeguard pupils’ well-being, in</w:t>
            </w:r>
          </w:p>
          <w:p w14:paraId="5BE56DFC" w14:textId="77777777" w:rsidR="00565C85" w:rsidRDefault="004857F5">
            <w:pPr>
              <w:numPr>
                <w:ilvl w:val="2"/>
                <w:numId w:val="9"/>
              </w:numPr>
              <w:autoSpaceDE w:val="0"/>
              <w:autoSpaceDN w:val="0"/>
              <w:adjustRightInd w:val="0"/>
              <w:rPr>
                <w:rFonts w:ascii="Arial" w:hAnsi="Arial" w:cs="Arial"/>
                <w:color w:val="000000"/>
              </w:rPr>
            </w:pPr>
            <w:r>
              <w:rPr>
                <w:rFonts w:ascii="Arial" w:hAnsi="Arial" w:cs="Arial"/>
                <w:color w:val="000000"/>
              </w:rPr>
              <w:t>accordance with statutory provisions</w:t>
            </w:r>
          </w:p>
          <w:p w14:paraId="0BB95410" w14:textId="77777777" w:rsidR="00565C85" w:rsidRDefault="00565C85">
            <w:pPr>
              <w:autoSpaceDE w:val="0"/>
              <w:autoSpaceDN w:val="0"/>
              <w:adjustRightInd w:val="0"/>
              <w:ind w:firstLine="720"/>
              <w:rPr>
                <w:rFonts w:ascii="Arial" w:hAnsi="Arial" w:cs="Arial"/>
                <w:color w:val="000000"/>
              </w:rPr>
            </w:pPr>
          </w:p>
          <w:p w14:paraId="5FDA926C" w14:textId="77777777" w:rsidR="00565C85" w:rsidRDefault="004857F5">
            <w:pPr>
              <w:numPr>
                <w:ilvl w:val="0"/>
                <w:numId w:val="9"/>
              </w:numPr>
              <w:autoSpaceDE w:val="0"/>
              <w:autoSpaceDN w:val="0"/>
              <w:adjustRightInd w:val="0"/>
              <w:rPr>
                <w:rFonts w:ascii="Arial" w:hAnsi="Arial" w:cs="Arial"/>
                <w:color w:val="000000"/>
              </w:rPr>
            </w:pPr>
            <w:r>
              <w:rPr>
                <w:rFonts w:ascii="Arial" w:hAnsi="Arial" w:cs="Arial"/>
                <w:color w:val="000000"/>
              </w:rPr>
              <w:t>showing tolerance of and respect for the rights of others</w:t>
            </w:r>
          </w:p>
          <w:p w14:paraId="5F30244E" w14:textId="77777777" w:rsidR="00565C85" w:rsidRDefault="00565C85">
            <w:pPr>
              <w:autoSpaceDE w:val="0"/>
              <w:autoSpaceDN w:val="0"/>
              <w:adjustRightInd w:val="0"/>
              <w:ind w:firstLine="720"/>
              <w:rPr>
                <w:rFonts w:ascii="Arial" w:hAnsi="Arial" w:cs="Arial"/>
                <w:color w:val="000000"/>
              </w:rPr>
            </w:pPr>
          </w:p>
          <w:p w14:paraId="54EDB3D4" w14:textId="77777777" w:rsidR="00565C85" w:rsidRDefault="004857F5">
            <w:pPr>
              <w:numPr>
                <w:ilvl w:val="0"/>
                <w:numId w:val="9"/>
              </w:numPr>
              <w:autoSpaceDE w:val="0"/>
              <w:autoSpaceDN w:val="0"/>
              <w:adjustRightInd w:val="0"/>
              <w:rPr>
                <w:rFonts w:ascii="Arial" w:hAnsi="Arial" w:cs="Arial"/>
                <w:color w:val="000000"/>
              </w:rPr>
            </w:pPr>
            <w:r>
              <w:rPr>
                <w:rFonts w:ascii="Arial" w:hAnsi="Arial" w:cs="Arial"/>
                <w:color w:val="000000"/>
              </w:rPr>
              <w:t>not undermining fundamental British values, including</w:t>
            </w:r>
          </w:p>
          <w:p w14:paraId="3E18B0A5" w14:textId="77777777" w:rsidR="00565C85" w:rsidRDefault="004857F5">
            <w:pPr>
              <w:numPr>
                <w:ilvl w:val="2"/>
                <w:numId w:val="9"/>
              </w:numPr>
              <w:autoSpaceDE w:val="0"/>
              <w:autoSpaceDN w:val="0"/>
              <w:adjustRightInd w:val="0"/>
              <w:rPr>
                <w:rFonts w:ascii="Arial" w:hAnsi="Arial" w:cs="Arial"/>
                <w:color w:val="000000"/>
              </w:rPr>
            </w:pPr>
            <w:r>
              <w:rPr>
                <w:rFonts w:ascii="Arial" w:hAnsi="Arial" w:cs="Arial"/>
                <w:color w:val="000000"/>
              </w:rPr>
              <w:t>democracy, the rule of law, individual liberty and mutual respect,</w:t>
            </w:r>
          </w:p>
          <w:p w14:paraId="543D819B" w14:textId="77777777" w:rsidR="00565C85" w:rsidRDefault="004857F5">
            <w:pPr>
              <w:numPr>
                <w:ilvl w:val="2"/>
                <w:numId w:val="9"/>
              </w:numPr>
              <w:autoSpaceDE w:val="0"/>
              <w:autoSpaceDN w:val="0"/>
              <w:adjustRightInd w:val="0"/>
              <w:rPr>
                <w:rFonts w:ascii="Arial" w:hAnsi="Arial" w:cs="Arial"/>
                <w:color w:val="000000"/>
              </w:rPr>
            </w:pPr>
            <w:r>
              <w:rPr>
                <w:rFonts w:ascii="Arial" w:hAnsi="Arial" w:cs="Arial"/>
                <w:color w:val="000000"/>
              </w:rPr>
              <w:t>and tolerance of those with different faiths and beliefs</w:t>
            </w:r>
          </w:p>
          <w:p w14:paraId="56A20514" w14:textId="77777777" w:rsidR="00565C85" w:rsidRDefault="00565C85">
            <w:pPr>
              <w:autoSpaceDE w:val="0"/>
              <w:autoSpaceDN w:val="0"/>
              <w:adjustRightInd w:val="0"/>
              <w:ind w:firstLine="720"/>
              <w:rPr>
                <w:rFonts w:ascii="Arial" w:hAnsi="Arial" w:cs="Arial"/>
                <w:color w:val="000000"/>
              </w:rPr>
            </w:pPr>
          </w:p>
          <w:p w14:paraId="20A9AE14" w14:textId="77777777" w:rsidR="00565C85" w:rsidRDefault="004857F5">
            <w:pPr>
              <w:numPr>
                <w:ilvl w:val="0"/>
                <w:numId w:val="9"/>
              </w:numPr>
              <w:autoSpaceDE w:val="0"/>
              <w:autoSpaceDN w:val="0"/>
              <w:adjustRightInd w:val="0"/>
              <w:rPr>
                <w:rFonts w:ascii="Arial" w:hAnsi="Arial" w:cs="Arial"/>
                <w:color w:val="000000"/>
              </w:rPr>
            </w:pPr>
            <w:r>
              <w:rPr>
                <w:rFonts w:ascii="Arial" w:hAnsi="Arial" w:cs="Arial"/>
                <w:color w:val="000000"/>
              </w:rPr>
              <w:t>ensuring that personal beliefs are not expressed in ways which exploit pupils’ vulnerability or might lead them to break the law.</w:t>
            </w:r>
          </w:p>
          <w:p w14:paraId="2887F8A1" w14:textId="77777777" w:rsidR="00565C85" w:rsidRDefault="00565C85">
            <w:pPr>
              <w:autoSpaceDE w:val="0"/>
              <w:autoSpaceDN w:val="0"/>
              <w:adjustRightInd w:val="0"/>
              <w:ind w:firstLine="720"/>
              <w:rPr>
                <w:rFonts w:ascii="Arial" w:hAnsi="Arial" w:cs="Arial"/>
                <w:color w:val="000000"/>
              </w:rPr>
            </w:pPr>
          </w:p>
          <w:p w14:paraId="0359F748" w14:textId="77777777" w:rsidR="00565C85" w:rsidRDefault="004857F5">
            <w:pPr>
              <w:numPr>
                <w:ilvl w:val="0"/>
                <w:numId w:val="8"/>
              </w:numPr>
              <w:autoSpaceDE w:val="0"/>
              <w:autoSpaceDN w:val="0"/>
              <w:adjustRightInd w:val="0"/>
              <w:rPr>
                <w:rFonts w:ascii="Arial" w:hAnsi="Arial" w:cs="Arial"/>
                <w:color w:val="000000"/>
              </w:rPr>
            </w:pPr>
            <w:r>
              <w:rPr>
                <w:rFonts w:ascii="Arial" w:hAnsi="Arial" w:cs="Arial"/>
                <w:color w:val="000000"/>
              </w:rPr>
              <w:t>Teachers must have proper and professional regard for the ethos,</w:t>
            </w:r>
          </w:p>
          <w:p w14:paraId="2D7040E0"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policies and practices of the school in which they teach, and maintain</w:t>
            </w:r>
          </w:p>
          <w:p w14:paraId="4675A24C" w14:textId="77777777" w:rsidR="00565C85" w:rsidRDefault="004857F5">
            <w:pPr>
              <w:autoSpaceDE w:val="0"/>
              <w:autoSpaceDN w:val="0"/>
              <w:adjustRightInd w:val="0"/>
              <w:ind w:left="720"/>
              <w:rPr>
                <w:rFonts w:ascii="Arial" w:hAnsi="Arial" w:cs="Arial"/>
                <w:color w:val="000000"/>
              </w:rPr>
            </w:pPr>
            <w:r>
              <w:rPr>
                <w:rFonts w:ascii="Arial" w:hAnsi="Arial" w:cs="Arial"/>
                <w:color w:val="000000"/>
              </w:rPr>
              <w:lastRenderedPageBreak/>
              <w:t>high standards in their own attendance and punctuality.</w:t>
            </w:r>
          </w:p>
          <w:p w14:paraId="29E01E0B" w14:textId="77777777" w:rsidR="00565C85" w:rsidRDefault="00565C85">
            <w:pPr>
              <w:autoSpaceDE w:val="0"/>
              <w:autoSpaceDN w:val="0"/>
              <w:adjustRightInd w:val="0"/>
              <w:ind w:left="720"/>
              <w:rPr>
                <w:rFonts w:ascii="Arial" w:hAnsi="Arial" w:cs="Arial"/>
                <w:color w:val="000000"/>
              </w:rPr>
            </w:pPr>
          </w:p>
          <w:p w14:paraId="15ED5D12" w14:textId="77777777" w:rsidR="00565C85" w:rsidRDefault="004857F5">
            <w:pPr>
              <w:numPr>
                <w:ilvl w:val="0"/>
                <w:numId w:val="8"/>
              </w:numPr>
              <w:autoSpaceDE w:val="0"/>
              <w:autoSpaceDN w:val="0"/>
              <w:adjustRightInd w:val="0"/>
              <w:rPr>
                <w:rFonts w:ascii="Arial" w:hAnsi="Arial" w:cs="Arial"/>
                <w:color w:val="000000"/>
              </w:rPr>
            </w:pPr>
            <w:r>
              <w:rPr>
                <w:rFonts w:ascii="Arial" w:hAnsi="Arial" w:cs="Arial"/>
                <w:color w:val="000000"/>
              </w:rPr>
              <w:t>Teachers must have an understanding of, and always act within, the</w:t>
            </w:r>
          </w:p>
          <w:p w14:paraId="4E18438B" w14:textId="77777777" w:rsidR="00565C85" w:rsidRDefault="004857F5">
            <w:pPr>
              <w:autoSpaceDE w:val="0"/>
              <w:autoSpaceDN w:val="0"/>
              <w:adjustRightInd w:val="0"/>
              <w:ind w:firstLine="720"/>
              <w:rPr>
                <w:rFonts w:ascii="Arial" w:hAnsi="Arial" w:cs="Arial"/>
                <w:color w:val="000000"/>
              </w:rPr>
            </w:pPr>
            <w:r>
              <w:rPr>
                <w:rFonts w:ascii="Arial" w:hAnsi="Arial" w:cs="Arial"/>
                <w:color w:val="000000"/>
              </w:rPr>
              <w:t>statutory frameworks which set out their professional duties and</w:t>
            </w:r>
          </w:p>
          <w:p w14:paraId="13E41AB1" w14:textId="77777777" w:rsidR="00565C85" w:rsidRDefault="004857F5">
            <w:pPr>
              <w:pStyle w:val="Title"/>
              <w:jc w:val="both"/>
              <w:rPr>
                <w:rFonts w:ascii="Arial" w:hAnsi="Arial" w:cs="Arial"/>
                <w:b w:val="0"/>
                <w:color w:val="000000"/>
                <w:u w:val="none"/>
              </w:rPr>
            </w:pPr>
            <w:r>
              <w:rPr>
                <w:rFonts w:ascii="Arial" w:hAnsi="Arial" w:cs="Arial"/>
                <w:b w:val="0"/>
                <w:color w:val="000000"/>
                <w:u w:val="none"/>
              </w:rPr>
              <w:t>responsibilities.</w:t>
            </w:r>
          </w:p>
          <w:p w14:paraId="30E0C10F" w14:textId="77777777" w:rsidR="00565C85" w:rsidRDefault="00565C85">
            <w:pPr>
              <w:pStyle w:val="Title"/>
              <w:jc w:val="both"/>
              <w:rPr>
                <w:rFonts w:ascii="Arial" w:hAnsi="Arial" w:cs="Arial"/>
                <w:b w:val="0"/>
                <w:sz w:val="23"/>
                <w:szCs w:val="23"/>
                <w:u w:val="none"/>
              </w:rPr>
            </w:pPr>
          </w:p>
          <w:p w14:paraId="395B1E3D" w14:textId="77777777" w:rsidR="00565C85" w:rsidRDefault="004857F5">
            <w:pPr>
              <w:pStyle w:val="Title"/>
              <w:jc w:val="both"/>
              <w:rPr>
                <w:rFonts w:ascii="Arial" w:hAnsi="Arial" w:cs="Arial"/>
                <w:b w:val="0"/>
                <w:sz w:val="23"/>
                <w:szCs w:val="23"/>
                <w:u w:val="none"/>
              </w:rPr>
            </w:pPr>
            <w:r>
              <w:rPr>
                <w:rFonts w:ascii="Arial" w:hAnsi="Arial" w:cs="Arial"/>
                <w:b w:val="0"/>
                <w:sz w:val="23"/>
                <w:szCs w:val="23"/>
                <w:u w:val="none"/>
              </w:rPr>
              <w:t>Additionally, class teachers at Shirley Heath Junior School should:</w:t>
            </w:r>
          </w:p>
          <w:p w14:paraId="77A3D011" w14:textId="77777777" w:rsidR="00565C85" w:rsidRDefault="00565C85">
            <w:pPr>
              <w:pStyle w:val="Title"/>
              <w:jc w:val="both"/>
              <w:rPr>
                <w:rFonts w:ascii="Arial" w:hAnsi="Arial" w:cs="Arial"/>
                <w:b w:val="0"/>
                <w:sz w:val="23"/>
                <w:szCs w:val="23"/>
                <w:u w:val="none"/>
              </w:rPr>
            </w:pPr>
          </w:p>
          <w:p w14:paraId="62720812" w14:textId="77777777" w:rsidR="00565C85" w:rsidRDefault="004857F5">
            <w:pPr>
              <w:pStyle w:val="Title"/>
              <w:numPr>
                <w:ilvl w:val="0"/>
                <w:numId w:val="8"/>
              </w:numPr>
              <w:jc w:val="both"/>
              <w:rPr>
                <w:rFonts w:ascii="Arial" w:hAnsi="Arial" w:cs="Arial"/>
                <w:b w:val="0"/>
                <w:sz w:val="23"/>
                <w:szCs w:val="23"/>
                <w:u w:val="none"/>
              </w:rPr>
            </w:pPr>
            <w:r>
              <w:rPr>
                <w:rFonts w:ascii="Arial" w:hAnsi="Arial" w:cs="Arial"/>
                <w:b w:val="0"/>
                <w:sz w:val="23"/>
                <w:szCs w:val="23"/>
                <w:u w:val="none"/>
              </w:rPr>
              <w:t>Follow and implement all school policies</w:t>
            </w:r>
          </w:p>
          <w:p w14:paraId="4BAC89F5" w14:textId="77777777" w:rsidR="00565C85" w:rsidRDefault="004857F5">
            <w:pPr>
              <w:pStyle w:val="Title"/>
              <w:numPr>
                <w:ilvl w:val="0"/>
                <w:numId w:val="8"/>
              </w:numPr>
              <w:jc w:val="both"/>
              <w:rPr>
                <w:rFonts w:ascii="Arial" w:hAnsi="Arial" w:cs="Arial"/>
                <w:b w:val="0"/>
                <w:sz w:val="23"/>
                <w:szCs w:val="23"/>
                <w:u w:val="none"/>
              </w:rPr>
            </w:pPr>
            <w:r>
              <w:rPr>
                <w:rFonts w:ascii="Arial" w:hAnsi="Arial" w:cs="Arial"/>
                <w:b w:val="0"/>
                <w:sz w:val="23"/>
                <w:szCs w:val="23"/>
                <w:u w:val="none"/>
              </w:rPr>
              <w:t>Promote the values and ethos of the school</w:t>
            </w:r>
          </w:p>
          <w:p w14:paraId="353559AA" w14:textId="77777777" w:rsidR="00565C85" w:rsidRDefault="004857F5">
            <w:pPr>
              <w:pStyle w:val="Title"/>
              <w:numPr>
                <w:ilvl w:val="0"/>
                <w:numId w:val="8"/>
              </w:numPr>
              <w:jc w:val="both"/>
              <w:rPr>
                <w:rFonts w:ascii="Arial" w:hAnsi="Arial" w:cs="Arial"/>
                <w:b w:val="0"/>
                <w:sz w:val="23"/>
                <w:szCs w:val="23"/>
                <w:u w:val="none"/>
              </w:rPr>
            </w:pPr>
            <w:r>
              <w:rPr>
                <w:rFonts w:ascii="Arial" w:hAnsi="Arial" w:cs="Arial"/>
                <w:b w:val="0"/>
                <w:sz w:val="23"/>
                <w:szCs w:val="23"/>
                <w:u w:val="none"/>
              </w:rPr>
              <w:t>Maintain a suitable classroom environment which promotes learning</w:t>
            </w:r>
          </w:p>
          <w:p w14:paraId="5ABDAA8B" w14:textId="77777777" w:rsidR="00565C85" w:rsidRDefault="004857F5">
            <w:pPr>
              <w:pStyle w:val="Title"/>
              <w:numPr>
                <w:ilvl w:val="0"/>
                <w:numId w:val="8"/>
              </w:numPr>
              <w:jc w:val="both"/>
              <w:rPr>
                <w:rFonts w:ascii="Arial" w:hAnsi="Arial" w:cs="Arial"/>
                <w:b w:val="0"/>
                <w:sz w:val="23"/>
                <w:szCs w:val="23"/>
                <w:u w:val="none"/>
              </w:rPr>
            </w:pPr>
            <w:r>
              <w:rPr>
                <w:rFonts w:ascii="Arial" w:hAnsi="Arial" w:cs="Arial"/>
                <w:b w:val="0"/>
                <w:sz w:val="23"/>
                <w:szCs w:val="23"/>
                <w:u w:val="none"/>
              </w:rPr>
              <w:t>Participate with activities that enhance children’s learning e.g. PTA events, parent workshops, sporting events.</w:t>
            </w:r>
          </w:p>
          <w:p w14:paraId="394483E4" w14:textId="77777777" w:rsidR="00565C85" w:rsidRDefault="00565C85">
            <w:pPr>
              <w:spacing w:before="40" w:after="40"/>
              <w:rPr>
                <w:rFonts w:ascii="Arial" w:hAnsi="Arial" w:cs="Arial"/>
                <w:sz w:val="22"/>
                <w:szCs w:val="22"/>
              </w:rPr>
            </w:pPr>
          </w:p>
        </w:tc>
      </w:tr>
    </w:tbl>
    <w:p w14:paraId="3F7433DC" w14:textId="77777777" w:rsidR="00565C85" w:rsidRDefault="00565C85">
      <w:pPr>
        <w:widowControl w:val="0"/>
        <w:adjustRightInd w:val="0"/>
        <w:spacing w:line="120" w:lineRule="atLeast"/>
        <w:jc w:val="both"/>
        <w:textAlignment w:val="baseline"/>
        <w:rPr>
          <w:rFonts w:ascii="Arial" w:hAnsi="Arial" w:cs="Arial"/>
          <w:szCs w:val="20"/>
          <w:lang w:eastAsia="en-US"/>
        </w:rPr>
      </w:pPr>
    </w:p>
    <w:p w14:paraId="67F66233" w14:textId="77777777" w:rsidR="00565C85" w:rsidRDefault="004857F5">
      <w:pPr>
        <w:widowControl w:val="0"/>
        <w:adjustRightInd w:val="0"/>
        <w:spacing w:line="120" w:lineRule="atLeast"/>
        <w:ind w:left="-567"/>
        <w:jc w:val="both"/>
        <w:textAlignment w:val="baseline"/>
        <w:rPr>
          <w:rFonts w:ascii="Arial" w:hAnsi="Arial" w:cs="Arial"/>
          <w:b/>
          <w:sz w:val="32"/>
          <w:szCs w:val="32"/>
          <w:lang w:eastAsia="en-US"/>
        </w:rPr>
      </w:pPr>
      <w:r>
        <w:rPr>
          <w:rFonts w:ascii="Arial" w:hAnsi="Arial" w:cs="Arial"/>
          <w:b/>
          <w:sz w:val="32"/>
          <w:szCs w:val="32"/>
          <w:lang w:eastAsia="en-US"/>
        </w:rPr>
        <w:t>Section B: Person Specification</w:t>
      </w:r>
    </w:p>
    <w:p w14:paraId="72223237" w14:textId="77777777" w:rsidR="00565C85" w:rsidRDefault="00565C85">
      <w:pPr>
        <w:widowControl w:val="0"/>
        <w:adjustRightInd w:val="0"/>
        <w:spacing w:line="120" w:lineRule="atLeast"/>
        <w:ind w:left="-567"/>
        <w:jc w:val="both"/>
        <w:textAlignment w:val="baseline"/>
        <w:rPr>
          <w:rFonts w:ascii="Arial" w:hAnsi="Arial" w:cs="Arial"/>
          <w:b/>
          <w:sz w:val="32"/>
          <w:szCs w:val="32"/>
          <w:lang w:eastAsia="en-US"/>
        </w:rPr>
      </w:pPr>
    </w:p>
    <w:p w14:paraId="24ED5334" w14:textId="77777777" w:rsidR="00565C85" w:rsidRDefault="004857F5">
      <w:pPr>
        <w:spacing w:line="180" w:lineRule="atLeast"/>
        <w:rPr>
          <w:rFonts w:ascii="Arial" w:hAnsi="Arial" w:cs="Arial"/>
          <w:sz w:val="23"/>
          <w:szCs w:val="23"/>
        </w:rPr>
      </w:pPr>
      <w:r>
        <w:rPr>
          <w:rFonts w:ascii="Arial" w:hAnsi="Arial" w:cs="Arial"/>
          <w:sz w:val="23"/>
          <w:szCs w:val="23"/>
        </w:rPr>
        <w:t xml:space="preserve">This person specification will be assessed in the following areas of the appointment process: A – application form   I – interview C – certificates brought to interview O- Observation R – references </w:t>
      </w:r>
    </w:p>
    <w:p w14:paraId="3F9DC908" w14:textId="77777777" w:rsidR="00565C85" w:rsidRDefault="00565C85">
      <w:pPr>
        <w:widowControl w:val="0"/>
        <w:adjustRightInd w:val="0"/>
        <w:spacing w:line="120" w:lineRule="atLeast"/>
        <w:ind w:left="-567"/>
        <w:jc w:val="both"/>
        <w:textAlignment w:val="baseline"/>
        <w:rPr>
          <w:rFonts w:ascii="Arial" w:hAnsi="Arial" w:cs="Arial"/>
          <w:b/>
          <w:sz w:val="32"/>
          <w:szCs w:val="32"/>
          <w:lang w:eastAsia="en-US"/>
        </w:rPr>
      </w:pPr>
    </w:p>
    <w:p w14:paraId="23361B43" w14:textId="77777777" w:rsidR="00565C85" w:rsidRDefault="00565C85">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65C85" w14:paraId="24FFD819" w14:textId="77777777">
        <w:tc>
          <w:tcPr>
            <w:tcW w:w="2138" w:type="dxa"/>
            <w:tcBorders>
              <w:top w:val="single" w:sz="4" w:space="0" w:color="auto"/>
              <w:left w:val="single" w:sz="4" w:space="0" w:color="auto"/>
              <w:bottom w:val="single" w:sz="4" w:space="0" w:color="auto"/>
              <w:right w:val="single" w:sz="4" w:space="0" w:color="auto"/>
            </w:tcBorders>
            <w:shd w:val="clear" w:color="auto" w:fill="D9D9D9"/>
          </w:tcPr>
          <w:p w14:paraId="6DC0ADA2" w14:textId="77777777" w:rsidR="00565C85" w:rsidRDefault="00565C85">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13D206F5" w14:textId="77777777" w:rsidR="00565C85" w:rsidRDefault="004857F5">
            <w:pPr>
              <w:widowControl w:val="0"/>
              <w:adjustRightInd w:val="0"/>
              <w:spacing w:before="120" w:after="120" w:line="360" w:lineRule="atLeast"/>
              <w:jc w:val="center"/>
              <w:textAlignment w:val="baseline"/>
              <w:rPr>
                <w:rFonts w:ascii="Arial" w:hAnsi="Arial" w:cs="Arial"/>
                <w:b/>
                <w:lang w:eastAsia="en-US"/>
              </w:rPr>
            </w:pPr>
            <w:r>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7B619614" w14:textId="77777777" w:rsidR="00565C85" w:rsidRDefault="004857F5">
            <w:pPr>
              <w:widowControl w:val="0"/>
              <w:adjustRightInd w:val="0"/>
              <w:spacing w:before="120" w:after="120" w:line="360" w:lineRule="atLeast"/>
              <w:jc w:val="center"/>
              <w:textAlignment w:val="baseline"/>
              <w:rPr>
                <w:rFonts w:ascii="Arial" w:hAnsi="Arial" w:cs="Arial"/>
                <w:b/>
                <w:lang w:eastAsia="en-US"/>
              </w:rPr>
            </w:pPr>
            <w:r>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69C77C7E" w14:textId="77777777" w:rsidR="00565C85" w:rsidRDefault="004857F5">
            <w:pPr>
              <w:widowControl w:val="0"/>
              <w:adjustRightInd w:val="0"/>
              <w:spacing w:before="120" w:after="120" w:line="360" w:lineRule="atLeast"/>
              <w:jc w:val="center"/>
              <w:textAlignment w:val="baseline"/>
              <w:rPr>
                <w:rFonts w:ascii="Arial" w:hAnsi="Arial" w:cs="Arial"/>
                <w:b/>
                <w:lang w:eastAsia="en-US"/>
              </w:rPr>
            </w:pPr>
            <w:r>
              <w:rPr>
                <w:rFonts w:ascii="Arial" w:hAnsi="Arial" w:cs="Arial"/>
                <w:b/>
                <w:lang w:eastAsia="en-US"/>
              </w:rPr>
              <w:t>Measured By</w:t>
            </w:r>
          </w:p>
        </w:tc>
      </w:tr>
      <w:tr w:rsidR="00565C85" w14:paraId="36568CC5" w14:textId="77777777">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6120742" w14:textId="77777777" w:rsidR="00565C85" w:rsidRDefault="004857F5">
            <w:pPr>
              <w:widowControl w:val="0"/>
              <w:adjustRightInd w:val="0"/>
              <w:spacing w:before="120" w:after="120" w:line="360" w:lineRule="atLeast"/>
              <w:textAlignment w:val="baseline"/>
              <w:rPr>
                <w:rFonts w:ascii="Arial" w:hAnsi="Arial" w:cs="Arial"/>
                <w:b/>
                <w:lang w:eastAsia="en-US"/>
              </w:rPr>
            </w:pPr>
            <w:r>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CAD3016" w14:textId="77777777" w:rsidR="00565C85" w:rsidRDefault="004857F5">
            <w:pPr>
              <w:widowControl w:val="0"/>
              <w:numPr>
                <w:ilvl w:val="0"/>
                <w:numId w:val="10"/>
              </w:numPr>
              <w:adjustRightInd w:val="0"/>
              <w:spacing w:before="120" w:after="120"/>
              <w:textAlignment w:val="baseline"/>
              <w:rPr>
                <w:rFonts w:ascii="Arial" w:hAnsi="Arial" w:cs="Arial"/>
                <w:sz w:val="23"/>
                <w:szCs w:val="23"/>
              </w:rPr>
            </w:pPr>
            <w:r>
              <w:rPr>
                <w:rFonts w:ascii="Arial" w:hAnsi="Arial" w:cs="Arial"/>
                <w:sz w:val="23"/>
                <w:szCs w:val="23"/>
              </w:rPr>
              <w:t>Qualified Teacher Status (degree)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B1AB647" w14:textId="77777777" w:rsidR="00565C85" w:rsidRDefault="004857F5">
            <w:pPr>
              <w:spacing w:before="120" w:after="120"/>
              <w:rPr>
                <w:rFonts w:ascii="Arial" w:hAnsi="Arial" w:cs="Arial"/>
                <w:sz w:val="23"/>
                <w:szCs w:val="23"/>
              </w:rPr>
            </w:pPr>
            <w:r>
              <w:rPr>
                <w:rFonts w:ascii="Arial" w:hAnsi="Arial" w:cs="Arial"/>
                <w:sz w:val="23"/>
                <w:szCs w:val="23"/>
              </w:rPr>
              <w:t>Evidence of INSET and commitment to further professional development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ACF860D" w14:textId="77777777" w:rsidR="00565C85" w:rsidRDefault="004857F5">
            <w:pPr>
              <w:spacing w:before="120" w:after="120"/>
              <w:rPr>
                <w:rFonts w:ascii="Arial" w:hAnsi="Arial" w:cs="Arial"/>
                <w:sz w:val="23"/>
                <w:szCs w:val="23"/>
              </w:rPr>
            </w:pPr>
            <w:r>
              <w:rPr>
                <w:rFonts w:ascii="Arial" w:hAnsi="Arial" w:cs="Arial"/>
                <w:sz w:val="23"/>
                <w:szCs w:val="23"/>
              </w:rPr>
              <w:t xml:space="preserve">C/I </w:t>
            </w:r>
          </w:p>
        </w:tc>
      </w:tr>
    </w:tbl>
    <w:p w14:paraId="316338B6" w14:textId="77777777" w:rsidR="00565C85" w:rsidRDefault="00565C85">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565C85" w14:paraId="6A41DC45" w14:textId="77777777">
        <w:trPr>
          <w:cantSplit/>
          <w:trHeight w:val="4130"/>
        </w:trPr>
        <w:tc>
          <w:tcPr>
            <w:tcW w:w="2138" w:type="dxa"/>
            <w:shd w:val="clear" w:color="auto" w:fill="D9D9D9"/>
          </w:tcPr>
          <w:p w14:paraId="46835B1C" w14:textId="77777777" w:rsidR="00565C85" w:rsidRDefault="004857F5">
            <w:pPr>
              <w:widowControl w:val="0"/>
              <w:adjustRightInd w:val="0"/>
              <w:spacing w:before="120" w:after="120" w:line="360" w:lineRule="atLeast"/>
              <w:textAlignment w:val="baseline"/>
              <w:rPr>
                <w:rFonts w:ascii="Arial" w:hAnsi="Arial" w:cs="Arial"/>
                <w:b/>
                <w:lang w:eastAsia="en-US"/>
              </w:rPr>
            </w:pPr>
            <w:r>
              <w:rPr>
                <w:rFonts w:ascii="Arial" w:hAnsi="Arial" w:cs="Arial"/>
                <w:b/>
                <w:lang w:eastAsia="en-US"/>
              </w:rPr>
              <w:t>Experience &amp; Knowledge</w:t>
            </w:r>
          </w:p>
        </w:tc>
        <w:tc>
          <w:tcPr>
            <w:tcW w:w="3982" w:type="dxa"/>
            <w:shd w:val="clear" w:color="auto" w:fill="auto"/>
          </w:tcPr>
          <w:p w14:paraId="384B1578"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Experience of teaching in KS2</w:t>
            </w:r>
          </w:p>
          <w:p w14:paraId="33835D55" w14:textId="77777777" w:rsidR="00565C85" w:rsidRDefault="004857F5">
            <w:pPr>
              <w:widowControl w:val="0"/>
              <w:numPr>
                <w:ilvl w:val="0"/>
                <w:numId w:val="10"/>
              </w:numPr>
              <w:adjustRightInd w:val="0"/>
              <w:textAlignment w:val="baseline"/>
              <w:rPr>
                <w:rFonts w:ascii="Arial" w:hAnsi="Arial" w:cs="Arial"/>
                <w:sz w:val="23"/>
                <w:szCs w:val="23"/>
              </w:rPr>
            </w:pPr>
            <w:r>
              <w:rPr>
                <w:rFonts w:ascii="Arial" w:hAnsi="Arial" w:cs="Arial"/>
                <w:sz w:val="23"/>
                <w:szCs w:val="23"/>
              </w:rPr>
              <w:t>The monitoring, assessment, recording and reporting of pupils’ progress and the implications for teaching and learning</w:t>
            </w:r>
          </w:p>
          <w:p w14:paraId="51A05D52"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Knowledge of Safeguarding and Child Protection policy and practice</w:t>
            </w:r>
          </w:p>
          <w:p w14:paraId="1028EBA8"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Knowledge of the National Curriculum requirements</w:t>
            </w:r>
          </w:p>
        </w:tc>
        <w:tc>
          <w:tcPr>
            <w:tcW w:w="2280" w:type="dxa"/>
            <w:shd w:val="clear" w:color="auto" w:fill="auto"/>
          </w:tcPr>
          <w:p w14:paraId="0CE54FD8" w14:textId="77777777" w:rsidR="00565C85" w:rsidRDefault="004857F5">
            <w:pPr>
              <w:spacing w:before="120" w:after="120" w:line="160" w:lineRule="atLeast"/>
              <w:rPr>
                <w:rFonts w:ascii="Arial" w:hAnsi="Arial" w:cs="Arial"/>
                <w:sz w:val="23"/>
                <w:szCs w:val="23"/>
              </w:rPr>
            </w:pPr>
            <w:r>
              <w:rPr>
                <w:rFonts w:ascii="Arial" w:hAnsi="Arial" w:cs="Arial"/>
                <w:sz w:val="23"/>
                <w:szCs w:val="23"/>
              </w:rPr>
              <w:t>Experience of working in partnership with parents</w:t>
            </w:r>
          </w:p>
          <w:p w14:paraId="5434D3B4" w14:textId="77777777" w:rsidR="00565C85" w:rsidRDefault="00565C85">
            <w:pPr>
              <w:spacing w:before="120" w:after="120" w:line="160" w:lineRule="atLeast"/>
              <w:rPr>
                <w:rFonts w:ascii="Arial" w:hAnsi="Arial" w:cs="Arial"/>
                <w:sz w:val="23"/>
                <w:szCs w:val="23"/>
              </w:rPr>
            </w:pPr>
          </w:p>
          <w:p w14:paraId="09AA901D" w14:textId="77777777" w:rsidR="00565C85" w:rsidRDefault="004857F5">
            <w:pPr>
              <w:spacing w:before="120" w:after="120" w:line="160" w:lineRule="atLeast"/>
              <w:rPr>
                <w:rFonts w:ascii="Arial" w:hAnsi="Arial" w:cs="Arial"/>
                <w:sz w:val="23"/>
                <w:szCs w:val="23"/>
              </w:rPr>
            </w:pPr>
            <w:r>
              <w:rPr>
                <w:rFonts w:ascii="Arial" w:hAnsi="Arial" w:cs="Arial"/>
                <w:sz w:val="23"/>
                <w:szCs w:val="23"/>
              </w:rPr>
              <w:t>Evidence of outstanding practice</w:t>
            </w:r>
          </w:p>
        </w:tc>
        <w:tc>
          <w:tcPr>
            <w:tcW w:w="1818" w:type="dxa"/>
            <w:shd w:val="clear" w:color="auto" w:fill="auto"/>
          </w:tcPr>
          <w:p w14:paraId="6F675557" w14:textId="77777777" w:rsidR="00565C85" w:rsidRDefault="004857F5">
            <w:pPr>
              <w:spacing w:before="120" w:after="120"/>
              <w:rPr>
                <w:rFonts w:ascii="Arial" w:hAnsi="Arial" w:cs="Arial"/>
                <w:sz w:val="23"/>
                <w:szCs w:val="23"/>
              </w:rPr>
            </w:pPr>
            <w:r>
              <w:rPr>
                <w:rFonts w:ascii="Arial" w:hAnsi="Arial" w:cs="Arial"/>
                <w:sz w:val="23"/>
                <w:szCs w:val="23"/>
              </w:rPr>
              <w:t>A/I/R/O</w:t>
            </w:r>
          </w:p>
        </w:tc>
      </w:tr>
    </w:tbl>
    <w:p w14:paraId="7BAC3208" w14:textId="77777777" w:rsidR="00565C85" w:rsidRDefault="00565C85">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65C85" w14:paraId="19E87ECE" w14:textId="77777777">
        <w:trPr>
          <w:cantSplit/>
          <w:trHeight w:val="8168"/>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18085D7C" w14:textId="77777777" w:rsidR="00565C85" w:rsidRDefault="004857F5">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lastRenderedPageBreak/>
              <w:t>Skills &amp; Abilities</w:t>
            </w:r>
          </w:p>
          <w:p w14:paraId="13F72C33" w14:textId="77777777" w:rsidR="00565C85" w:rsidRDefault="00565C85">
            <w:pPr>
              <w:rPr>
                <w:rFonts w:ascii="Arial" w:hAnsi="Arial"/>
                <w:szCs w:val="20"/>
                <w:lang w:eastAsia="en-US"/>
              </w:rPr>
            </w:pPr>
          </w:p>
          <w:p w14:paraId="0C676551" w14:textId="77777777" w:rsidR="00565C85" w:rsidRDefault="00565C85">
            <w:pPr>
              <w:rPr>
                <w:rFonts w:ascii="Arial" w:hAnsi="Arial"/>
                <w:szCs w:val="20"/>
                <w:lang w:eastAsia="en-US"/>
              </w:rPr>
            </w:pPr>
          </w:p>
          <w:p w14:paraId="75A67E28" w14:textId="77777777" w:rsidR="00565C85" w:rsidRDefault="00565C85">
            <w:pPr>
              <w:rPr>
                <w:rFonts w:ascii="Arial" w:hAnsi="Arial"/>
                <w:szCs w:val="20"/>
                <w:lang w:eastAsia="en-US"/>
              </w:rPr>
            </w:pPr>
          </w:p>
          <w:p w14:paraId="0F42CB68" w14:textId="77777777" w:rsidR="00565C85" w:rsidRDefault="00565C85">
            <w:pPr>
              <w:rPr>
                <w:rFonts w:ascii="Arial" w:hAnsi="Arial"/>
                <w:szCs w:val="20"/>
                <w:lang w:eastAsia="en-US"/>
              </w:rPr>
            </w:pPr>
          </w:p>
          <w:p w14:paraId="10820676" w14:textId="77777777" w:rsidR="00565C85" w:rsidRDefault="00565C85">
            <w:pPr>
              <w:rPr>
                <w:rFonts w:ascii="Arial" w:hAnsi="Arial"/>
                <w:szCs w:val="20"/>
                <w:lang w:eastAsia="en-US"/>
              </w:rPr>
            </w:pPr>
          </w:p>
          <w:p w14:paraId="673EA0C0" w14:textId="77777777" w:rsidR="00565C85" w:rsidRDefault="00565C85">
            <w:pPr>
              <w:rPr>
                <w:rFonts w:ascii="Arial" w:hAnsi="Arial"/>
                <w:szCs w:val="20"/>
                <w:lang w:eastAsia="en-US"/>
              </w:rPr>
            </w:pPr>
          </w:p>
          <w:p w14:paraId="68A9D551" w14:textId="77777777" w:rsidR="00565C85" w:rsidRDefault="00565C85">
            <w:pPr>
              <w:rPr>
                <w:rFonts w:ascii="Arial" w:hAnsi="Arial"/>
                <w:szCs w:val="20"/>
                <w:lang w:eastAsia="en-US"/>
              </w:rPr>
            </w:pPr>
          </w:p>
          <w:p w14:paraId="56697006" w14:textId="77777777" w:rsidR="00565C85" w:rsidRDefault="00565C85">
            <w:pPr>
              <w:rPr>
                <w:rFonts w:ascii="Arial" w:hAnsi="Arial"/>
                <w:szCs w:val="20"/>
                <w:lang w:eastAsia="en-US"/>
              </w:rPr>
            </w:pPr>
          </w:p>
          <w:p w14:paraId="25FB69BA" w14:textId="77777777" w:rsidR="00565C85" w:rsidRDefault="00565C85">
            <w:pPr>
              <w:rPr>
                <w:rFonts w:ascii="Arial" w:hAnsi="Arial"/>
                <w:szCs w:val="20"/>
                <w:lang w:eastAsia="en-US"/>
              </w:rPr>
            </w:pPr>
          </w:p>
          <w:p w14:paraId="3913CC5A" w14:textId="77777777" w:rsidR="00565C85" w:rsidRDefault="00565C85">
            <w:pPr>
              <w:rPr>
                <w:rFonts w:ascii="Arial" w:hAnsi="Arial"/>
                <w:szCs w:val="20"/>
                <w:lang w:eastAsia="en-US"/>
              </w:rPr>
            </w:pPr>
          </w:p>
          <w:p w14:paraId="479372FC" w14:textId="77777777" w:rsidR="00565C85" w:rsidRDefault="00565C85">
            <w:pPr>
              <w:rPr>
                <w:rFonts w:ascii="Arial" w:hAnsi="Arial"/>
                <w:szCs w:val="20"/>
                <w:lang w:eastAsia="en-US"/>
              </w:rPr>
            </w:pPr>
          </w:p>
          <w:p w14:paraId="7EAF02A9" w14:textId="77777777" w:rsidR="00565C85" w:rsidRDefault="00565C85">
            <w:pPr>
              <w:rPr>
                <w:rFonts w:ascii="Arial" w:hAnsi="Arial"/>
                <w:szCs w:val="20"/>
                <w:lang w:eastAsia="en-US"/>
              </w:rPr>
            </w:pPr>
          </w:p>
          <w:p w14:paraId="1B061AC9" w14:textId="77777777" w:rsidR="00565C85" w:rsidRDefault="00565C85">
            <w:pPr>
              <w:rPr>
                <w:rFonts w:ascii="Arial" w:hAnsi="Arial"/>
                <w:szCs w:val="20"/>
                <w:lang w:eastAsia="en-US"/>
              </w:rPr>
            </w:pPr>
          </w:p>
          <w:p w14:paraId="543E6191" w14:textId="77777777" w:rsidR="00565C85" w:rsidRDefault="00565C85">
            <w:pPr>
              <w:rPr>
                <w:rFonts w:ascii="Arial" w:hAnsi="Arial"/>
                <w:szCs w:val="20"/>
                <w:lang w:eastAsia="en-US"/>
              </w:rPr>
            </w:pPr>
          </w:p>
          <w:p w14:paraId="7831DBA1" w14:textId="77777777" w:rsidR="00565C85" w:rsidRDefault="00565C85">
            <w:pPr>
              <w:rPr>
                <w:rFonts w:ascii="Arial" w:hAnsi="Arial"/>
                <w:szCs w:val="20"/>
                <w:lang w:eastAsia="en-US"/>
              </w:rPr>
            </w:pPr>
          </w:p>
          <w:p w14:paraId="2BC3952B" w14:textId="77777777" w:rsidR="00565C85" w:rsidRDefault="00565C85">
            <w:pPr>
              <w:rPr>
                <w:rFonts w:ascii="Arial" w:hAnsi="Arial"/>
                <w:szCs w:val="20"/>
                <w:lang w:eastAsia="en-US"/>
              </w:rPr>
            </w:pPr>
          </w:p>
          <w:p w14:paraId="093E58D5" w14:textId="77777777" w:rsidR="00565C85" w:rsidRDefault="00565C85">
            <w:pPr>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7E29E6C"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Ability to create a happy, challenging and effective learning environment</w:t>
            </w:r>
          </w:p>
          <w:p w14:paraId="0BE4742C"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High standards of behaviour and expectations of children</w:t>
            </w:r>
          </w:p>
          <w:p w14:paraId="564974C7"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 xml:space="preserve">Successful teaching strategies, leading to good or better learning outcomes for pupils </w:t>
            </w:r>
          </w:p>
          <w:p w14:paraId="5B11EA5B"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Promote the school’s aims positively and use effective strategies to motivate pupils to achieve them.</w:t>
            </w:r>
          </w:p>
          <w:p w14:paraId="59588CC2"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Ability to work effectively as part of a team</w:t>
            </w:r>
          </w:p>
          <w:p w14:paraId="351CD74D"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 xml:space="preserve">High level of interpersonal and communication skills </w:t>
            </w:r>
          </w:p>
          <w:p w14:paraId="2E7C833C"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Passion for teaching to inspire children</w:t>
            </w:r>
          </w:p>
          <w:p w14:paraId="79C35B9A"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Ability to establish and develop close working relationships with parents, Governors and the wider community</w:t>
            </w:r>
          </w:p>
          <w:p w14:paraId="569E15BC"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The ability to plan and review a creative and exciting curriculum for primary pupils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9B4B1A1" w14:textId="77777777" w:rsidR="00565C85" w:rsidRDefault="004857F5">
            <w:pPr>
              <w:spacing w:before="120" w:after="120" w:line="160" w:lineRule="atLeast"/>
              <w:rPr>
                <w:rFonts w:ascii="Arial" w:hAnsi="Arial" w:cs="Arial"/>
                <w:sz w:val="23"/>
                <w:szCs w:val="23"/>
              </w:rPr>
            </w:pPr>
            <w:r>
              <w:rPr>
                <w:rFonts w:ascii="Arial" w:hAnsi="Arial" w:cs="Arial"/>
                <w:sz w:val="23"/>
                <w:szCs w:val="23"/>
              </w:rPr>
              <w:t>High levels of ICT competency</w:t>
            </w:r>
          </w:p>
          <w:p w14:paraId="740F2947" w14:textId="77777777" w:rsidR="00565C85" w:rsidRDefault="00565C85">
            <w:pPr>
              <w:spacing w:before="120" w:after="120" w:line="160" w:lineRule="atLeast"/>
              <w:rPr>
                <w:rFonts w:ascii="Arial" w:hAnsi="Arial" w:cs="Arial"/>
                <w:sz w:val="23"/>
                <w:szCs w:val="23"/>
              </w:rPr>
            </w:pPr>
          </w:p>
          <w:p w14:paraId="04AF870D" w14:textId="77777777" w:rsidR="00565C85" w:rsidRDefault="00565C85">
            <w:pPr>
              <w:spacing w:before="120" w:after="120" w:line="160" w:lineRule="atLeast"/>
              <w:rPr>
                <w:rFonts w:ascii="Arial" w:hAnsi="Arial" w:cs="Arial"/>
                <w:sz w:val="23"/>
                <w:szCs w:val="23"/>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CDCB3BF" w14:textId="77777777" w:rsidR="00565C85" w:rsidRDefault="004857F5">
            <w:pPr>
              <w:spacing w:before="120" w:after="120"/>
              <w:rPr>
                <w:rFonts w:ascii="Arial" w:hAnsi="Arial" w:cs="Arial"/>
                <w:sz w:val="23"/>
                <w:szCs w:val="23"/>
              </w:rPr>
            </w:pPr>
            <w:r>
              <w:rPr>
                <w:rFonts w:ascii="Arial" w:hAnsi="Arial" w:cs="Arial"/>
                <w:sz w:val="23"/>
                <w:szCs w:val="23"/>
              </w:rPr>
              <w:t xml:space="preserve">O/I/A/R </w:t>
            </w:r>
          </w:p>
        </w:tc>
      </w:tr>
    </w:tbl>
    <w:p w14:paraId="07556534" w14:textId="77777777" w:rsidR="00565C85" w:rsidRDefault="00565C85">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65C85" w14:paraId="2287EDA1" w14:textId="77777777">
        <w:trPr>
          <w:cantSplit/>
          <w:trHeight w:val="1849"/>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7218307D" w14:textId="77777777" w:rsidR="00565C85" w:rsidRDefault="004857F5">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t>Professional and personal qualities</w:t>
            </w:r>
          </w:p>
          <w:p w14:paraId="250918E2" w14:textId="77777777" w:rsidR="00565C85" w:rsidRDefault="00565C85">
            <w:pPr>
              <w:rPr>
                <w:rFonts w:ascii="Arial" w:hAnsi="Arial"/>
                <w:szCs w:val="20"/>
                <w:lang w:eastAsia="en-US"/>
              </w:rPr>
            </w:pPr>
          </w:p>
          <w:p w14:paraId="690C581C" w14:textId="77777777" w:rsidR="00565C85" w:rsidRDefault="00565C85">
            <w:pPr>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99D2B5A"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Excellent interpersonal skills</w:t>
            </w:r>
          </w:p>
          <w:p w14:paraId="3D94D4DE"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Self-motivated</w:t>
            </w:r>
          </w:p>
          <w:p w14:paraId="11B712D5"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Passionate about teaching</w:t>
            </w:r>
          </w:p>
          <w:p w14:paraId="375A221D" w14:textId="77777777" w:rsidR="00565C85" w:rsidRDefault="004857F5">
            <w:pPr>
              <w:widowControl w:val="0"/>
              <w:numPr>
                <w:ilvl w:val="0"/>
                <w:numId w:val="10"/>
              </w:numPr>
              <w:adjustRightInd w:val="0"/>
              <w:spacing w:before="120" w:after="120" w:line="160" w:lineRule="atLeast"/>
              <w:textAlignment w:val="baseline"/>
              <w:rPr>
                <w:rFonts w:ascii="Arial" w:hAnsi="Arial" w:cs="Arial"/>
                <w:sz w:val="23"/>
                <w:szCs w:val="23"/>
              </w:rPr>
            </w:pPr>
            <w:r>
              <w:rPr>
                <w:rFonts w:ascii="Arial" w:hAnsi="Arial" w:cs="Arial"/>
                <w:sz w:val="23"/>
                <w:szCs w:val="23"/>
              </w:rPr>
              <w:t>Sense of humour</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7DB76DF" w14:textId="77777777" w:rsidR="00565C85" w:rsidRDefault="00565C85">
            <w:pPr>
              <w:spacing w:before="120" w:after="120" w:line="160" w:lineRule="atLeast"/>
              <w:rPr>
                <w:rFonts w:ascii="Arial" w:hAnsi="Arial" w:cs="Arial"/>
                <w:sz w:val="23"/>
                <w:szCs w:val="23"/>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96C15AA" w14:textId="77777777" w:rsidR="00565C85" w:rsidRDefault="004857F5">
            <w:pPr>
              <w:spacing w:before="120" w:after="120"/>
              <w:rPr>
                <w:rFonts w:ascii="Arial" w:hAnsi="Arial" w:cs="Arial"/>
                <w:sz w:val="23"/>
                <w:szCs w:val="23"/>
              </w:rPr>
            </w:pPr>
            <w:r>
              <w:rPr>
                <w:rFonts w:ascii="Arial" w:hAnsi="Arial" w:cs="Arial"/>
                <w:sz w:val="23"/>
                <w:szCs w:val="23"/>
              </w:rPr>
              <w:t>A/I</w:t>
            </w:r>
          </w:p>
        </w:tc>
      </w:tr>
    </w:tbl>
    <w:p w14:paraId="53B40F48" w14:textId="77777777" w:rsidR="00565C85" w:rsidRDefault="00565C85">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65C85" w14:paraId="6FC48304" w14:textId="77777777">
        <w:trPr>
          <w:cantSplit/>
          <w:trHeight w:val="1849"/>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DBB162C" w14:textId="77777777" w:rsidR="00565C85" w:rsidRDefault="004857F5">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t>Other requirements</w:t>
            </w:r>
          </w:p>
          <w:p w14:paraId="4D4E67BB" w14:textId="77777777" w:rsidR="00565C85" w:rsidRDefault="00565C85">
            <w:pPr>
              <w:rPr>
                <w:rFonts w:ascii="Arial" w:hAnsi="Arial"/>
                <w:szCs w:val="20"/>
                <w:lang w:eastAsia="en-US"/>
              </w:rPr>
            </w:pPr>
          </w:p>
          <w:p w14:paraId="53EE514A" w14:textId="77777777" w:rsidR="00565C85" w:rsidRDefault="00565C85">
            <w:pPr>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8B17459" w14:textId="77777777" w:rsidR="00565C85" w:rsidRDefault="004857F5">
            <w:pPr>
              <w:widowControl w:val="0"/>
              <w:numPr>
                <w:ilvl w:val="0"/>
                <w:numId w:val="11"/>
              </w:numPr>
              <w:adjustRightInd w:val="0"/>
              <w:textAlignment w:val="baseline"/>
              <w:rPr>
                <w:rFonts w:ascii="Arial" w:hAnsi="Arial" w:cs="Arial"/>
                <w:sz w:val="23"/>
                <w:szCs w:val="23"/>
              </w:rPr>
            </w:pPr>
            <w:r>
              <w:rPr>
                <w:rFonts w:ascii="Arial" w:hAnsi="Arial" w:cs="Arial"/>
                <w:sz w:val="23"/>
                <w:szCs w:val="23"/>
              </w:rPr>
              <w:t>A willingness to embrace change</w:t>
            </w:r>
          </w:p>
          <w:p w14:paraId="4AC96CD2" w14:textId="77777777" w:rsidR="00565C85" w:rsidRDefault="004857F5">
            <w:pPr>
              <w:widowControl w:val="0"/>
              <w:numPr>
                <w:ilvl w:val="0"/>
                <w:numId w:val="11"/>
              </w:numPr>
              <w:adjustRightInd w:val="0"/>
              <w:textAlignment w:val="baseline"/>
              <w:rPr>
                <w:rFonts w:ascii="Arial" w:hAnsi="Arial" w:cs="Arial"/>
                <w:sz w:val="23"/>
                <w:szCs w:val="23"/>
              </w:rPr>
            </w:pPr>
            <w:r>
              <w:rPr>
                <w:rFonts w:ascii="Arial" w:hAnsi="Arial" w:cs="Arial"/>
                <w:sz w:val="23"/>
                <w:szCs w:val="23"/>
              </w:rPr>
              <w:t>A commitment to putting children first and the drive and determination to ensure that every pupil has the opportunity to achieve well</w:t>
            </w:r>
          </w:p>
          <w:p w14:paraId="2C60A31C" w14:textId="77777777" w:rsidR="00565C85" w:rsidRDefault="004857F5">
            <w:pPr>
              <w:widowControl w:val="0"/>
              <w:numPr>
                <w:ilvl w:val="0"/>
                <w:numId w:val="11"/>
              </w:numPr>
              <w:adjustRightInd w:val="0"/>
              <w:textAlignment w:val="baseline"/>
              <w:rPr>
                <w:rFonts w:ascii="Arial" w:hAnsi="Arial" w:cs="Arial"/>
                <w:sz w:val="23"/>
                <w:szCs w:val="23"/>
              </w:rPr>
            </w:pPr>
            <w:r>
              <w:rPr>
                <w:rFonts w:ascii="Arial" w:hAnsi="Arial" w:cs="Arial"/>
                <w:sz w:val="23"/>
                <w:szCs w:val="23"/>
              </w:rPr>
              <w:t>Willingness to take a full part in the life of the school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25E3574" w14:textId="77777777" w:rsidR="00565C85" w:rsidRDefault="004857F5">
            <w:pPr>
              <w:rPr>
                <w:rFonts w:ascii="Arial" w:hAnsi="Arial" w:cs="Arial"/>
                <w:sz w:val="23"/>
                <w:szCs w:val="23"/>
              </w:rPr>
            </w:pPr>
            <w:r>
              <w:rPr>
                <w:rFonts w:ascii="Arial" w:hAnsi="Arial" w:cs="Arial"/>
                <w:sz w:val="23"/>
                <w:szCs w:val="23"/>
              </w:rPr>
              <w:t>Ability to offer extra-curricular activities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335532B" w14:textId="77777777" w:rsidR="00565C85" w:rsidRDefault="004857F5">
            <w:pPr>
              <w:rPr>
                <w:rFonts w:ascii="Arial" w:hAnsi="Arial" w:cs="Arial"/>
                <w:sz w:val="23"/>
                <w:szCs w:val="23"/>
              </w:rPr>
            </w:pPr>
            <w:r>
              <w:rPr>
                <w:rFonts w:ascii="Arial" w:hAnsi="Arial" w:cs="Arial"/>
                <w:sz w:val="23"/>
                <w:szCs w:val="23"/>
              </w:rPr>
              <w:t>I/A</w:t>
            </w:r>
          </w:p>
        </w:tc>
      </w:tr>
    </w:tbl>
    <w:p w14:paraId="60E32DF5" w14:textId="77777777" w:rsidR="00565C85" w:rsidRDefault="00565C85">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6237"/>
        <w:gridCol w:w="1843"/>
      </w:tblGrid>
      <w:tr w:rsidR="00565C85" w14:paraId="79DACF45" w14:textId="77777777">
        <w:trPr>
          <w:cantSplit/>
          <w:trHeight w:val="680"/>
        </w:trPr>
        <w:tc>
          <w:tcPr>
            <w:tcW w:w="2138" w:type="dxa"/>
            <w:vMerge w:val="restart"/>
            <w:shd w:val="clear" w:color="auto" w:fill="D9D9D9"/>
          </w:tcPr>
          <w:p w14:paraId="0666F370" w14:textId="77777777" w:rsidR="00565C85" w:rsidRDefault="004857F5">
            <w:pPr>
              <w:widowControl w:val="0"/>
              <w:adjustRightInd w:val="0"/>
              <w:spacing w:line="360" w:lineRule="atLeast"/>
              <w:textAlignment w:val="baseline"/>
              <w:rPr>
                <w:rFonts w:ascii="Arial" w:hAnsi="Arial" w:cs="Arial"/>
                <w:b/>
                <w:lang w:eastAsia="en-US"/>
              </w:rPr>
            </w:pPr>
            <w:r>
              <w:rPr>
                <w:rFonts w:ascii="Arial" w:hAnsi="Arial" w:cs="Arial"/>
                <w:b/>
                <w:lang w:eastAsia="en-US"/>
              </w:rPr>
              <w:lastRenderedPageBreak/>
              <w:t>Core Behaviours</w:t>
            </w:r>
          </w:p>
          <w:p w14:paraId="3695C496" w14:textId="77777777" w:rsidR="00565C85" w:rsidRDefault="00565C85">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2AA39179" w14:textId="77777777" w:rsidR="00565C85" w:rsidRDefault="004857F5">
            <w:pPr>
              <w:widowControl w:val="0"/>
              <w:adjustRightInd w:val="0"/>
              <w:spacing w:before="120"/>
              <w:textAlignment w:val="baseline"/>
              <w:rPr>
                <w:rFonts w:ascii="Arial" w:hAnsi="Arial" w:cs="Arial"/>
                <w:sz w:val="22"/>
                <w:szCs w:val="22"/>
                <w:lang w:eastAsia="en-US"/>
              </w:rPr>
            </w:pPr>
            <w:r>
              <w:rPr>
                <w:rFonts w:ascii="Arial" w:hAnsi="Arial" w:cs="Arial"/>
                <w:b/>
                <w:sz w:val="22"/>
                <w:szCs w:val="22"/>
                <w:lang w:eastAsia="en-US"/>
              </w:rPr>
              <w:t xml:space="preserve">Excellence - </w:t>
            </w:r>
            <w:r>
              <w:rPr>
                <w:rFonts w:ascii="Arial" w:hAnsi="Arial" w:cs="Arial"/>
                <w:sz w:val="22"/>
                <w:szCs w:val="22"/>
              </w:rPr>
              <w:t>With</w:t>
            </w:r>
            <w:r>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all of the work you deliver, ensuring it meets the needs of current and potential customers.</w:t>
            </w:r>
          </w:p>
        </w:tc>
        <w:tc>
          <w:tcPr>
            <w:tcW w:w="1843" w:type="dxa"/>
            <w:shd w:val="clear" w:color="auto" w:fill="auto"/>
          </w:tcPr>
          <w:p w14:paraId="6010A6C5" w14:textId="77777777" w:rsidR="00565C85" w:rsidRDefault="004857F5">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565C85" w14:paraId="4929CF2C" w14:textId="77777777">
        <w:trPr>
          <w:cantSplit/>
          <w:trHeight w:val="680"/>
        </w:trPr>
        <w:tc>
          <w:tcPr>
            <w:tcW w:w="2138" w:type="dxa"/>
            <w:vMerge/>
            <w:shd w:val="clear" w:color="auto" w:fill="D9D9D9"/>
          </w:tcPr>
          <w:p w14:paraId="5A4E85FF" w14:textId="77777777" w:rsidR="00565C85" w:rsidRDefault="00565C85">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11777243" w14:textId="77777777" w:rsidR="00565C85" w:rsidRDefault="004857F5">
            <w:pPr>
              <w:widowControl w:val="0"/>
              <w:adjustRightInd w:val="0"/>
              <w:spacing w:before="120"/>
              <w:textAlignment w:val="baseline"/>
              <w:rPr>
                <w:rFonts w:ascii="Arial" w:hAnsi="Arial" w:cs="Arial"/>
                <w:sz w:val="22"/>
                <w:szCs w:val="22"/>
                <w:lang w:eastAsia="en-US"/>
              </w:rPr>
            </w:pPr>
            <w:r>
              <w:rPr>
                <w:rFonts w:ascii="Arial" w:hAnsi="Arial" w:cs="Arial"/>
                <w:b/>
                <w:sz w:val="22"/>
                <w:szCs w:val="22"/>
                <w:lang w:eastAsia="en-US"/>
              </w:rPr>
              <w:t xml:space="preserve">Simplicity - </w:t>
            </w:r>
            <w:r>
              <w:rPr>
                <w:rFonts w:ascii="Arial" w:hAnsi="Arial" w:cs="Arial"/>
                <w:sz w:val="22"/>
                <w:szCs w:val="22"/>
                <w:lang w:eastAsia="en-US"/>
              </w:rPr>
              <w:t>You actively seek ways to prevent over-complication or confusion, by adopting the most simplified approach to work. You communicate clearly and concisely, ensuring that the message is understood by all taking into account hybrid working.</w:t>
            </w:r>
          </w:p>
        </w:tc>
        <w:tc>
          <w:tcPr>
            <w:tcW w:w="1843" w:type="dxa"/>
            <w:shd w:val="clear" w:color="auto" w:fill="auto"/>
          </w:tcPr>
          <w:p w14:paraId="2E673A06" w14:textId="77777777" w:rsidR="00565C85" w:rsidRDefault="004857F5">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565C85" w14:paraId="6E38CFC1" w14:textId="77777777">
        <w:trPr>
          <w:cantSplit/>
          <w:trHeight w:val="680"/>
        </w:trPr>
        <w:tc>
          <w:tcPr>
            <w:tcW w:w="2138" w:type="dxa"/>
            <w:vMerge/>
            <w:shd w:val="clear" w:color="auto" w:fill="D9D9D9"/>
          </w:tcPr>
          <w:p w14:paraId="63FDA067" w14:textId="77777777" w:rsidR="00565C85" w:rsidRDefault="00565C85">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13FF6BF5" w14:textId="77777777" w:rsidR="00565C85" w:rsidRDefault="004857F5">
            <w:pPr>
              <w:widowControl w:val="0"/>
              <w:adjustRightInd w:val="0"/>
              <w:spacing w:before="120"/>
              <w:textAlignment w:val="baseline"/>
              <w:rPr>
                <w:rFonts w:ascii="Arial" w:hAnsi="Arial" w:cs="Arial"/>
                <w:sz w:val="22"/>
                <w:szCs w:val="22"/>
                <w:lang w:eastAsia="en-US"/>
              </w:rPr>
            </w:pPr>
            <w:r>
              <w:rPr>
                <w:rFonts w:ascii="Arial" w:hAnsi="Arial" w:cs="Arial"/>
                <w:b/>
                <w:sz w:val="22"/>
                <w:szCs w:val="22"/>
                <w:lang w:eastAsia="en-US"/>
              </w:rPr>
              <w:t xml:space="preserve">Trust and Respect - </w:t>
            </w:r>
            <w:r>
              <w:rPr>
                <w:rFonts w:ascii="Arial" w:hAnsi="Arial" w:cs="Arial"/>
                <w:sz w:val="22"/>
                <w:szCs w:val="22"/>
                <w:lang w:eastAsia="en-US"/>
              </w:rPr>
              <w:t>You are aware of your impact on others including confidentiality, team relationships and wellbeing. You value openness and listen carefully to understand the views of others. You promote the values of inclusion and diversity and actively work to minimise any harm caused to others in order to foster an environment of mutual trust and respect.</w:t>
            </w:r>
          </w:p>
        </w:tc>
        <w:tc>
          <w:tcPr>
            <w:tcW w:w="1843" w:type="dxa"/>
            <w:shd w:val="clear" w:color="auto" w:fill="auto"/>
          </w:tcPr>
          <w:p w14:paraId="48DD55FE" w14:textId="77777777" w:rsidR="00565C85" w:rsidRDefault="004857F5">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565C85" w14:paraId="3B7EF540" w14:textId="77777777">
        <w:trPr>
          <w:cantSplit/>
          <w:trHeight w:val="680"/>
        </w:trPr>
        <w:tc>
          <w:tcPr>
            <w:tcW w:w="2138" w:type="dxa"/>
            <w:vMerge/>
            <w:shd w:val="clear" w:color="auto" w:fill="D9D9D9"/>
          </w:tcPr>
          <w:p w14:paraId="14872131" w14:textId="77777777" w:rsidR="00565C85" w:rsidRDefault="00565C85">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1F1114DE" w14:textId="77777777" w:rsidR="00565C85" w:rsidRDefault="004857F5">
            <w:pPr>
              <w:widowControl w:val="0"/>
              <w:adjustRightInd w:val="0"/>
              <w:spacing w:before="120"/>
              <w:textAlignment w:val="baseline"/>
              <w:rPr>
                <w:rFonts w:ascii="Arial" w:hAnsi="Arial" w:cs="Arial"/>
                <w:sz w:val="22"/>
                <w:szCs w:val="22"/>
                <w:lang w:eastAsia="en-US"/>
              </w:rPr>
            </w:pPr>
            <w:r>
              <w:rPr>
                <w:rFonts w:ascii="Arial" w:hAnsi="Arial" w:cs="Arial"/>
                <w:b/>
                <w:sz w:val="22"/>
                <w:szCs w:val="22"/>
                <w:lang w:eastAsia="en-US"/>
              </w:rPr>
              <w:t xml:space="preserve">Working Together - </w:t>
            </w:r>
            <w:r>
              <w:rPr>
                <w:rFonts w:ascii="Arial" w:hAnsi="Arial" w:cs="Arial"/>
                <w:sz w:val="22"/>
                <w:szCs w:val="22"/>
              </w:rPr>
              <w:t>You</w:t>
            </w:r>
            <w:r>
              <w:rPr>
                <w:rFonts w:ascii="Arial" w:hAnsi="Arial" w:cs="Arial"/>
                <w:sz w:val="22"/>
                <w:szCs w:val="22"/>
                <w:lang w:eastAsia="en-US"/>
              </w:rPr>
              <w:t xml:space="preserve"> work with</w:t>
            </w:r>
            <w:r>
              <w:rPr>
                <w:rFonts w:ascii="Arial" w:hAnsi="Arial" w:cs="Arial"/>
                <w:sz w:val="20"/>
                <w:szCs w:val="20"/>
                <w:lang w:eastAsia="en-US"/>
              </w:rPr>
              <w:t xml:space="preserve"> </w:t>
            </w:r>
            <w:r>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shd w:val="clear" w:color="auto" w:fill="auto"/>
          </w:tcPr>
          <w:p w14:paraId="6D5A47BC" w14:textId="77777777" w:rsidR="00565C85" w:rsidRDefault="004857F5">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565C85" w14:paraId="3503F155" w14:textId="77777777">
        <w:trPr>
          <w:cantSplit/>
          <w:trHeight w:val="1385"/>
        </w:trPr>
        <w:tc>
          <w:tcPr>
            <w:tcW w:w="2138" w:type="dxa"/>
            <w:vMerge/>
            <w:shd w:val="clear" w:color="auto" w:fill="D9D9D9"/>
          </w:tcPr>
          <w:p w14:paraId="10937F21" w14:textId="77777777" w:rsidR="00565C85" w:rsidRDefault="00565C85">
            <w:pPr>
              <w:widowControl w:val="0"/>
              <w:adjustRightInd w:val="0"/>
              <w:spacing w:line="360" w:lineRule="atLeast"/>
              <w:textAlignment w:val="baseline"/>
              <w:rPr>
                <w:rFonts w:ascii="Arial" w:hAnsi="Arial" w:cs="Arial"/>
                <w:b/>
                <w:lang w:eastAsia="en-US"/>
              </w:rPr>
            </w:pPr>
          </w:p>
        </w:tc>
        <w:tc>
          <w:tcPr>
            <w:tcW w:w="6237" w:type="dxa"/>
            <w:shd w:val="clear" w:color="auto" w:fill="auto"/>
          </w:tcPr>
          <w:p w14:paraId="0580D787" w14:textId="77777777" w:rsidR="00565C85" w:rsidRDefault="004857F5">
            <w:pPr>
              <w:widowControl w:val="0"/>
              <w:adjustRightInd w:val="0"/>
              <w:spacing w:before="120"/>
              <w:textAlignment w:val="baseline"/>
              <w:rPr>
                <w:rFonts w:ascii="Arial" w:hAnsi="Arial" w:cs="Arial"/>
                <w:sz w:val="22"/>
                <w:szCs w:val="22"/>
                <w:lang w:eastAsia="en-US"/>
              </w:rPr>
            </w:pPr>
            <w:r>
              <w:rPr>
                <w:rFonts w:ascii="Arial" w:hAnsi="Arial" w:cs="Arial"/>
                <w:b/>
                <w:sz w:val="22"/>
                <w:szCs w:val="22"/>
                <w:lang w:eastAsia="en-US"/>
              </w:rPr>
              <w:t>Responsibility -</w:t>
            </w:r>
            <w:r>
              <w:rPr>
                <w:rFonts w:ascii="Arial" w:hAnsi="Arial" w:cs="Arial"/>
                <w:sz w:val="22"/>
                <w:szCs w:val="22"/>
                <w:lang w:eastAsia="en-US"/>
              </w:rPr>
              <w:t xml:space="preserve"> You take ownership for your own wellbeing, work and working environment and use your initiative to deliver. You are accountable for your own performance and development, and you take responsibility for your actions and decisions.</w:t>
            </w:r>
          </w:p>
        </w:tc>
        <w:tc>
          <w:tcPr>
            <w:tcW w:w="1843" w:type="dxa"/>
            <w:shd w:val="clear" w:color="auto" w:fill="auto"/>
          </w:tcPr>
          <w:p w14:paraId="3AD914E9" w14:textId="77777777" w:rsidR="00565C85" w:rsidRDefault="004857F5">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734E16AD" w14:textId="77777777" w:rsidR="00565C85" w:rsidRDefault="00565C85">
      <w:pPr>
        <w:widowControl w:val="0"/>
        <w:adjustRightInd w:val="0"/>
        <w:spacing w:line="180" w:lineRule="atLeast"/>
        <w:jc w:val="both"/>
        <w:textAlignment w:val="baseline"/>
        <w:rPr>
          <w:rFonts w:ascii="Arial" w:hAnsi="Arial"/>
          <w:szCs w:val="20"/>
          <w:lang w:eastAsia="en-US"/>
        </w:rPr>
      </w:pPr>
    </w:p>
    <w:p w14:paraId="15C8F205" w14:textId="77777777" w:rsidR="00565C85" w:rsidRDefault="00565C85">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565C85" w14:paraId="452C1DB6" w14:textId="77777777">
        <w:trPr>
          <w:cantSplit/>
          <w:trHeight w:val="737"/>
        </w:trPr>
        <w:tc>
          <w:tcPr>
            <w:tcW w:w="3369" w:type="dxa"/>
            <w:shd w:val="clear" w:color="auto" w:fill="D9D9D9"/>
            <w:vAlign w:val="center"/>
          </w:tcPr>
          <w:p w14:paraId="58F9775E" w14:textId="77777777" w:rsidR="00565C85" w:rsidRDefault="004857F5">
            <w:pPr>
              <w:widowControl w:val="0"/>
              <w:adjustRightInd w:val="0"/>
              <w:spacing w:before="40" w:after="40" w:line="360" w:lineRule="atLeast"/>
              <w:textAlignment w:val="baseline"/>
              <w:rPr>
                <w:rFonts w:ascii="Arial" w:hAnsi="Arial" w:cs="Arial"/>
                <w:b/>
                <w:lang w:eastAsia="en-US"/>
              </w:rPr>
            </w:pPr>
            <w:r>
              <w:rPr>
                <w:rFonts w:ascii="Arial" w:hAnsi="Arial" w:cs="Arial"/>
                <w:b/>
                <w:lang w:eastAsia="en-US"/>
              </w:rPr>
              <w:t>Compiled/Reviewed by</w:t>
            </w:r>
          </w:p>
        </w:tc>
        <w:tc>
          <w:tcPr>
            <w:tcW w:w="6695" w:type="dxa"/>
            <w:shd w:val="clear" w:color="auto" w:fill="auto"/>
            <w:vAlign w:val="center"/>
          </w:tcPr>
          <w:p w14:paraId="75652AE9" w14:textId="77777777" w:rsidR="00565C85" w:rsidRDefault="009F48F5">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Matthew Taylor</w:t>
            </w:r>
          </w:p>
        </w:tc>
      </w:tr>
      <w:tr w:rsidR="00565C85" w14:paraId="29FDC4C6" w14:textId="77777777">
        <w:trPr>
          <w:cantSplit/>
          <w:trHeight w:val="737"/>
        </w:trPr>
        <w:tc>
          <w:tcPr>
            <w:tcW w:w="3369" w:type="dxa"/>
            <w:shd w:val="clear" w:color="auto" w:fill="D9D9D9"/>
            <w:vAlign w:val="center"/>
          </w:tcPr>
          <w:p w14:paraId="487CACB4" w14:textId="77777777" w:rsidR="00565C85" w:rsidRDefault="004857F5">
            <w:pPr>
              <w:widowControl w:val="0"/>
              <w:adjustRightInd w:val="0"/>
              <w:spacing w:before="40" w:after="40" w:line="360" w:lineRule="atLeast"/>
              <w:textAlignment w:val="baseline"/>
              <w:rPr>
                <w:rFonts w:ascii="Arial" w:hAnsi="Arial" w:cs="Arial"/>
                <w:b/>
                <w:lang w:eastAsia="en-US"/>
              </w:rPr>
            </w:pPr>
            <w:r>
              <w:rPr>
                <w:rFonts w:ascii="Arial" w:hAnsi="Arial" w:cs="Arial"/>
                <w:b/>
                <w:lang w:eastAsia="en-US"/>
              </w:rPr>
              <w:t>Date</w:t>
            </w:r>
          </w:p>
        </w:tc>
        <w:tc>
          <w:tcPr>
            <w:tcW w:w="6695" w:type="dxa"/>
            <w:shd w:val="clear" w:color="auto" w:fill="auto"/>
            <w:vAlign w:val="center"/>
          </w:tcPr>
          <w:p w14:paraId="71FA4A35" w14:textId="77777777" w:rsidR="00565C85" w:rsidRDefault="009F48F5">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October</w:t>
            </w:r>
            <w:r w:rsidR="004857F5">
              <w:rPr>
                <w:rFonts w:ascii="Arial" w:hAnsi="Arial" w:cs="Arial"/>
                <w:sz w:val="22"/>
                <w:szCs w:val="22"/>
                <w:lang w:eastAsia="en-US"/>
              </w:rPr>
              <w:t xml:space="preserve"> 2024</w:t>
            </w:r>
          </w:p>
        </w:tc>
      </w:tr>
    </w:tbl>
    <w:p w14:paraId="07729A9A" w14:textId="77777777" w:rsidR="00565C85" w:rsidRDefault="00565C85">
      <w:pPr>
        <w:widowControl w:val="0"/>
        <w:adjustRightInd w:val="0"/>
        <w:spacing w:line="360" w:lineRule="atLeast"/>
        <w:jc w:val="both"/>
        <w:textAlignment w:val="baseline"/>
        <w:rPr>
          <w:rFonts w:ascii="Arial" w:hAnsi="Arial"/>
          <w:szCs w:val="20"/>
          <w:lang w:eastAsia="en-US"/>
        </w:rPr>
      </w:pPr>
    </w:p>
    <w:p w14:paraId="52A1C209" w14:textId="77777777" w:rsidR="00565C85" w:rsidRDefault="004857F5">
      <w:pPr>
        <w:rPr>
          <w:rFonts w:ascii="Arial" w:hAnsi="Arial"/>
          <w:szCs w:val="20"/>
          <w:lang w:eastAsia="en-US"/>
        </w:rPr>
      </w:pPr>
      <w:r>
        <w:rPr>
          <w:rFonts w:ascii="Arial" w:hAnsi="Arial"/>
          <w:szCs w:val="20"/>
          <w:lang w:eastAsia="en-US"/>
        </w:rPr>
        <w:br w:type="page"/>
      </w:r>
    </w:p>
    <w:p w14:paraId="229DC709" w14:textId="77777777" w:rsidR="00565C85" w:rsidRDefault="004857F5">
      <w:pPr>
        <w:ind w:left="-567"/>
        <w:rPr>
          <w:rFonts w:ascii="Arial" w:hAnsi="Arial" w:cs="Arial"/>
          <w:b/>
          <w:sz w:val="32"/>
          <w:szCs w:val="32"/>
        </w:rPr>
      </w:pPr>
      <w:r>
        <w:rPr>
          <w:rFonts w:ascii="Arial" w:hAnsi="Arial" w:cs="Arial"/>
          <w:b/>
          <w:sz w:val="32"/>
          <w:szCs w:val="32"/>
        </w:rPr>
        <w:lastRenderedPageBreak/>
        <w:t>Section C: Additional Information</w:t>
      </w:r>
    </w:p>
    <w:p w14:paraId="19E9701A" w14:textId="77777777" w:rsidR="00565C85" w:rsidRDefault="00565C85">
      <w:pPr>
        <w:rPr>
          <w:rFonts w:ascii="Arial" w:hAnsi="Arial" w:cs="Arial"/>
        </w:rPr>
      </w:pPr>
    </w:p>
    <w:p w14:paraId="2B7E4207" w14:textId="77777777" w:rsidR="00565C85" w:rsidRDefault="004857F5">
      <w:pPr>
        <w:ind w:left="-426" w:hanging="141"/>
        <w:rPr>
          <w:rFonts w:ascii="Arial" w:hAnsi="Arial" w:cs="Arial"/>
          <w:b/>
        </w:rPr>
      </w:pPr>
      <w:r>
        <w:rPr>
          <w:rFonts w:ascii="Arial" w:hAnsi="Arial" w:cs="Arial"/>
          <w:b/>
        </w:rPr>
        <w:t xml:space="preserve">Corporate Parent Responsibilities </w:t>
      </w:r>
    </w:p>
    <w:p w14:paraId="25B7E34E" w14:textId="77777777" w:rsidR="00565C85" w:rsidRDefault="00565C85">
      <w:pPr>
        <w:ind w:left="-426" w:hanging="141"/>
        <w:rPr>
          <w:rFonts w:ascii="Arial" w:hAnsi="Arial" w:cs="Arial"/>
        </w:rPr>
      </w:pPr>
    </w:p>
    <w:p w14:paraId="1A97FC3B" w14:textId="77777777" w:rsidR="00565C85" w:rsidRDefault="004857F5">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53B4358E" w14:textId="77777777" w:rsidR="00565C85" w:rsidRDefault="00565C85">
      <w:pPr>
        <w:ind w:left="-567"/>
        <w:rPr>
          <w:rFonts w:ascii="Arial" w:hAnsi="Arial" w:cs="Arial"/>
        </w:rPr>
      </w:pPr>
    </w:p>
    <w:p w14:paraId="4377656C" w14:textId="77777777" w:rsidR="00565C85" w:rsidRDefault="004857F5">
      <w:pPr>
        <w:ind w:left="-567"/>
        <w:rPr>
          <w:rFonts w:ascii="Arial" w:hAnsi="Arial" w:cs="Arial"/>
          <w:b/>
        </w:rPr>
      </w:pPr>
      <w:r>
        <w:rPr>
          <w:rFonts w:ascii="Arial" w:hAnsi="Arial" w:cs="Arial"/>
          <w:b/>
        </w:rPr>
        <w:t>Health and Safety</w:t>
      </w:r>
    </w:p>
    <w:p w14:paraId="567ABC18" w14:textId="77777777" w:rsidR="00565C85" w:rsidRDefault="00565C85">
      <w:pPr>
        <w:ind w:left="-567"/>
        <w:rPr>
          <w:rFonts w:ascii="Arial" w:hAnsi="Arial" w:cs="Arial"/>
        </w:rPr>
      </w:pPr>
    </w:p>
    <w:p w14:paraId="3D8ED915" w14:textId="77777777" w:rsidR="00565C85" w:rsidRDefault="004857F5">
      <w:pPr>
        <w:ind w:left="-567"/>
        <w:jc w:val="both"/>
        <w:rPr>
          <w:rFonts w:ascii="Arial" w:hAnsi="Arial" w:cs="Arial"/>
          <w:lang w:eastAsia="ko-KR"/>
        </w:rPr>
      </w:pPr>
      <w:r>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14:paraId="2C2AD7D7" w14:textId="77777777" w:rsidR="00565C85" w:rsidRDefault="00565C85">
      <w:pPr>
        <w:ind w:left="-567"/>
        <w:jc w:val="both"/>
        <w:rPr>
          <w:rFonts w:ascii="Arial" w:hAnsi="Arial" w:cs="Arial"/>
          <w:lang w:eastAsia="ko-KR"/>
        </w:rPr>
      </w:pPr>
    </w:p>
    <w:p w14:paraId="02A72B73" w14:textId="77777777" w:rsidR="00565C85" w:rsidRDefault="004857F5">
      <w:pPr>
        <w:ind w:left="-567"/>
        <w:jc w:val="both"/>
        <w:rPr>
          <w:rFonts w:ascii="Arial" w:hAnsi="Arial" w:cs="Arial"/>
          <w:lang w:eastAsia="ko-KR"/>
        </w:rPr>
      </w:pPr>
      <w:r>
        <w:rPr>
          <w:rFonts w:ascii="Arial" w:hAnsi="Arial" w:cs="Arial"/>
          <w:lang w:eastAsia="ko-KR"/>
        </w:rPr>
        <w:t>All duties and responsibilities must be carried out in line with the Council’s Corporate Health and Safety Policy and any local safety procedures.</w:t>
      </w:r>
    </w:p>
    <w:p w14:paraId="623A942C" w14:textId="77777777" w:rsidR="00565C85" w:rsidRDefault="00565C85">
      <w:pPr>
        <w:ind w:left="-567"/>
        <w:rPr>
          <w:rFonts w:ascii="Arial" w:hAnsi="Arial" w:cs="Arial"/>
        </w:rPr>
      </w:pPr>
    </w:p>
    <w:p w14:paraId="7C533B11" w14:textId="77777777" w:rsidR="00565C85" w:rsidRDefault="004857F5">
      <w:pPr>
        <w:ind w:left="-567"/>
        <w:rPr>
          <w:rFonts w:ascii="Arial" w:hAnsi="Arial" w:cs="Arial"/>
          <w:b/>
        </w:rPr>
      </w:pPr>
      <w:r>
        <w:rPr>
          <w:rFonts w:ascii="Arial" w:hAnsi="Arial" w:cs="Arial"/>
          <w:b/>
        </w:rPr>
        <w:t>Information Management</w:t>
      </w:r>
    </w:p>
    <w:p w14:paraId="200DFF47" w14:textId="77777777" w:rsidR="00565C85" w:rsidRDefault="00565C85">
      <w:pPr>
        <w:ind w:left="-567"/>
        <w:rPr>
          <w:rFonts w:ascii="Arial" w:hAnsi="Arial" w:cs="Arial"/>
        </w:rPr>
      </w:pPr>
    </w:p>
    <w:p w14:paraId="54070342" w14:textId="77777777" w:rsidR="00565C85" w:rsidRDefault="004857F5">
      <w:pPr>
        <w:ind w:left="-567"/>
        <w:jc w:val="both"/>
        <w:rPr>
          <w:rFonts w:ascii="Arial" w:hAnsi="Arial" w:cs="Arial"/>
          <w:color w:val="000000"/>
          <w:lang w:eastAsia="ko-KR"/>
        </w:rPr>
      </w:pPr>
      <w:r>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w:t>
      </w:r>
    </w:p>
    <w:p w14:paraId="2C14EB38" w14:textId="77777777" w:rsidR="00565C85" w:rsidRDefault="00565C85">
      <w:pPr>
        <w:ind w:left="-567"/>
        <w:jc w:val="both"/>
        <w:rPr>
          <w:rFonts w:ascii="Arial" w:hAnsi="Arial" w:cs="Arial"/>
          <w:color w:val="000000"/>
          <w:lang w:eastAsia="ko-KR"/>
        </w:rPr>
      </w:pPr>
    </w:p>
    <w:p w14:paraId="3990A0EE" w14:textId="77777777" w:rsidR="00565C85" w:rsidRDefault="004857F5">
      <w:pPr>
        <w:ind w:left="-567"/>
        <w:jc w:val="both"/>
        <w:rPr>
          <w:rFonts w:ascii="Arial" w:hAnsi="Arial" w:cs="Arial"/>
          <w:color w:val="000000"/>
          <w:lang w:eastAsia="ko-KR"/>
        </w:rPr>
      </w:pPr>
      <w:r>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7C7A9F47" w14:textId="77777777" w:rsidR="00565C85" w:rsidRDefault="00565C85">
      <w:pPr>
        <w:ind w:left="-567"/>
        <w:rPr>
          <w:rFonts w:ascii="Arial" w:hAnsi="Arial" w:cs="Arial"/>
        </w:rPr>
      </w:pPr>
    </w:p>
    <w:p w14:paraId="073D5850" w14:textId="77777777" w:rsidR="00565C85" w:rsidRDefault="004857F5">
      <w:pPr>
        <w:ind w:left="-567"/>
        <w:rPr>
          <w:rFonts w:ascii="Arial" w:hAnsi="Arial" w:cs="Arial"/>
          <w:b/>
        </w:rPr>
      </w:pPr>
      <w:r>
        <w:rPr>
          <w:rFonts w:ascii="Arial" w:hAnsi="Arial" w:cs="Arial"/>
          <w:b/>
        </w:rPr>
        <w:t>Training and Development</w:t>
      </w:r>
    </w:p>
    <w:p w14:paraId="5771AFBB" w14:textId="77777777" w:rsidR="00565C85" w:rsidRDefault="00565C85">
      <w:pPr>
        <w:ind w:left="-567"/>
        <w:rPr>
          <w:rFonts w:ascii="Arial" w:hAnsi="Arial" w:cs="Arial"/>
        </w:rPr>
      </w:pPr>
    </w:p>
    <w:p w14:paraId="3F6F7B64" w14:textId="77777777" w:rsidR="00565C85" w:rsidRDefault="004857F5">
      <w:pPr>
        <w:ind w:left="-567"/>
        <w:jc w:val="both"/>
        <w:rPr>
          <w:rFonts w:ascii="Arial" w:hAnsi="Arial" w:cs="Arial"/>
        </w:rPr>
      </w:pPr>
      <w:r>
        <w:rPr>
          <w:rFonts w:ascii="Arial" w:hAnsi="Arial" w:cs="Arial"/>
        </w:rPr>
        <w:t>The Council is committed to the personal and organisational development of the individual. The post holder will be encouraged to identify job-related development needs.</w:t>
      </w:r>
    </w:p>
    <w:p w14:paraId="32DD78BB" w14:textId="77777777" w:rsidR="00565C85" w:rsidRDefault="00565C85">
      <w:pPr>
        <w:ind w:left="-426"/>
        <w:rPr>
          <w:rFonts w:ascii="Arial" w:hAnsi="Arial" w:cs="Arial"/>
        </w:rPr>
      </w:pPr>
    </w:p>
    <w:p w14:paraId="756D69C2" w14:textId="77777777" w:rsidR="00565C85" w:rsidRDefault="004857F5">
      <w:pPr>
        <w:ind w:left="-567"/>
        <w:rPr>
          <w:rFonts w:ascii="Arial" w:hAnsi="Arial" w:cs="Arial"/>
          <w:b/>
        </w:rPr>
      </w:pPr>
      <w:r>
        <w:rPr>
          <w:rFonts w:ascii="Arial" w:hAnsi="Arial" w:cs="Arial"/>
          <w:b/>
        </w:rPr>
        <w:t>Solihull Behavioural Framework</w:t>
      </w:r>
    </w:p>
    <w:p w14:paraId="017F30CA" w14:textId="77777777" w:rsidR="00565C85" w:rsidRDefault="00565C85">
      <w:pPr>
        <w:ind w:left="-567"/>
        <w:rPr>
          <w:rFonts w:ascii="Arial" w:hAnsi="Arial" w:cs="Arial"/>
        </w:rPr>
      </w:pPr>
    </w:p>
    <w:p w14:paraId="077F6BDC" w14:textId="77777777" w:rsidR="00565C85" w:rsidRDefault="004857F5">
      <w:pPr>
        <w:spacing w:before="40" w:after="40"/>
        <w:ind w:left="-567"/>
        <w:jc w:val="both"/>
        <w:rPr>
          <w:rFonts w:ascii="Arial" w:hAnsi="Arial" w:cs="Arial"/>
        </w:rPr>
      </w:pPr>
      <w:r>
        <w:rPr>
          <w:rFonts w:ascii="Arial" w:hAnsi="Arial" w:cs="Arial"/>
        </w:rPr>
        <w:t>The Council expects all employees to conduct themselves in a way that is consistent with the values and behaviours set out in the Solihull Behavioural Framework.</w:t>
      </w:r>
    </w:p>
    <w:p w14:paraId="3E598C6C" w14:textId="77777777" w:rsidR="00565C85" w:rsidRDefault="00565C85">
      <w:pPr>
        <w:spacing w:before="40" w:after="40"/>
        <w:ind w:left="-567"/>
        <w:jc w:val="both"/>
        <w:rPr>
          <w:rFonts w:ascii="Arial" w:hAnsi="Arial" w:cs="Arial"/>
        </w:rPr>
      </w:pPr>
    </w:p>
    <w:p w14:paraId="0C6CE4BD" w14:textId="77777777" w:rsidR="00565C85" w:rsidRDefault="004857F5">
      <w:pPr>
        <w:rPr>
          <w:rFonts w:ascii="Arial" w:hAnsi="Arial" w:cs="Arial"/>
          <w:b/>
        </w:rPr>
      </w:pPr>
      <w:r>
        <w:rPr>
          <w:rFonts w:ascii="Arial" w:hAnsi="Arial" w:cs="Arial"/>
          <w:b/>
        </w:rPr>
        <w:br w:type="page"/>
      </w:r>
    </w:p>
    <w:p w14:paraId="488FEC32" w14:textId="77777777" w:rsidR="00565C85" w:rsidRDefault="004857F5">
      <w:pPr>
        <w:spacing w:before="40" w:after="40"/>
        <w:ind w:left="-567"/>
        <w:jc w:val="both"/>
        <w:rPr>
          <w:rFonts w:ascii="Arial" w:hAnsi="Arial" w:cs="Arial"/>
          <w:b/>
        </w:rPr>
      </w:pPr>
      <w:r>
        <w:rPr>
          <w:rFonts w:ascii="Arial" w:hAnsi="Arial" w:cs="Arial"/>
          <w:b/>
        </w:rPr>
        <w:lastRenderedPageBreak/>
        <w:t>Mobility</w:t>
      </w:r>
    </w:p>
    <w:p w14:paraId="54650338" w14:textId="77777777" w:rsidR="00565C85" w:rsidRDefault="00565C85">
      <w:pPr>
        <w:spacing w:before="40" w:after="40"/>
        <w:ind w:left="-426"/>
        <w:jc w:val="both"/>
        <w:rPr>
          <w:rFonts w:ascii="Arial" w:hAnsi="Arial" w:cs="Arial"/>
        </w:rPr>
      </w:pPr>
    </w:p>
    <w:p w14:paraId="42395901" w14:textId="77777777" w:rsidR="00565C85" w:rsidRDefault="004857F5">
      <w:pPr>
        <w:spacing w:before="40" w:after="40"/>
        <w:ind w:left="-567"/>
        <w:jc w:val="both"/>
        <w:rPr>
          <w:rFonts w:ascii="Arial" w:hAnsi="Arial" w:cs="Arial"/>
        </w:rPr>
      </w:pPr>
      <w:r>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D185727" w14:textId="77777777" w:rsidR="00565C85" w:rsidRDefault="00565C85">
      <w:pPr>
        <w:spacing w:before="40" w:after="40"/>
        <w:ind w:left="-567"/>
        <w:rPr>
          <w:rFonts w:ascii="Arial" w:hAnsi="Arial" w:cs="Arial"/>
        </w:rPr>
      </w:pPr>
    </w:p>
    <w:p w14:paraId="19D43A34" w14:textId="77777777" w:rsidR="00565C85" w:rsidRDefault="004857F5">
      <w:pPr>
        <w:spacing w:before="40" w:after="40"/>
        <w:ind w:left="-567"/>
        <w:rPr>
          <w:rFonts w:ascii="Arial" w:hAnsi="Arial" w:cs="Arial"/>
          <w:b/>
        </w:rPr>
      </w:pPr>
      <w:r>
        <w:rPr>
          <w:rFonts w:ascii="Arial" w:hAnsi="Arial" w:cs="Arial"/>
          <w:b/>
        </w:rPr>
        <w:t>Variations to Job Descriptions</w:t>
      </w:r>
    </w:p>
    <w:p w14:paraId="7DC997DB" w14:textId="77777777" w:rsidR="00565C85" w:rsidRDefault="00565C85">
      <w:pPr>
        <w:spacing w:before="40" w:after="40"/>
        <w:ind w:left="-567"/>
        <w:jc w:val="both"/>
        <w:rPr>
          <w:rFonts w:ascii="Arial" w:hAnsi="Arial" w:cs="Arial"/>
        </w:rPr>
      </w:pPr>
    </w:p>
    <w:p w14:paraId="39D3AAE3" w14:textId="77777777" w:rsidR="00565C85" w:rsidRDefault="004857F5">
      <w:pPr>
        <w:spacing w:before="40" w:after="40"/>
        <w:ind w:left="-567"/>
        <w:jc w:val="both"/>
        <w:rPr>
          <w:rFonts w:ascii="Arial" w:hAnsi="Arial" w:cs="Arial"/>
        </w:rPr>
      </w:pPr>
      <w:r>
        <w:rPr>
          <w:rFonts w:ascii="Arial" w:hAnsi="Arial" w:cs="Arial"/>
        </w:rPr>
        <w:t>Due to changing customer demands, duties and responsibilities are likely to vary from time to time and the Council therefore retains the right to amend job descriptions to reflect changing requirements.</w:t>
      </w:r>
    </w:p>
    <w:p w14:paraId="084FA9E6" w14:textId="77777777" w:rsidR="00565C85" w:rsidRDefault="00565C85">
      <w:pPr>
        <w:widowControl w:val="0"/>
        <w:adjustRightInd w:val="0"/>
        <w:spacing w:line="360" w:lineRule="atLeast"/>
        <w:ind w:left="-567"/>
        <w:jc w:val="both"/>
        <w:textAlignment w:val="baseline"/>
        <w:rPr>
          <w:rFonts w:ascii="Arial" w:hAnsi="Arial"/>
          <w:szCs w:val="20"/>
          <w:lang w:eastAsia="en-US"/>
        </w:rPr>
      </w:pPr>
    </w:p>
    <w:sectPr w:rsidR="00565C85">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AE305" w14:textId="77777777" w:rsidR="004857F5" w:rsidRDefault="004857F5">
      <w:r>
        <w:separator/>
      </w:r>
    </w:p>
  </w:endnote>
  <w:endnote w:type="continuationSeparator" w:id="0">
    <w:p w14:paraId="23D941B7" w14:textId="77777777" w:rsidR="004857F5" w:rsidRDefault="004857F5">
      <w:r>
        <w:continuationSeparator/>
      </w:r>
    </w:p>
  </w:endnote>
  <w:endnote w:type="continuationNotice" w:id="1">
    <w:p w14:paraId="7B6AC112" w14:textId="77777777" w:rsidR="004857F5" w:rsidRDefault="00485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5549" w14:textId="77777777" w:rsidR="00565C85" w:rsidRDefault="004857F5">
    <w:pPr>
      <w:pStyle w:val="Footer"/>
      <w:ind w:left="-709"/>
      <w:rPr>
        <w:rFonts w:ascii="Arial" w:hAnsi="Arial" w:cs="Arial"/>
        <w:sz w:val="22"/>
      </w:rPr>
    </w:pPr>
    <w:r>
      <w:rPr>
        <w:rFonts w:ascii="Arial" w:hAnsi="Arial" w:cs="Arial"/>
        <w:sz w:val="22"/>
      </w:rPr>
      <w:t>[Insert SOL reference]</w:t>
    </w:r>
  </w:p>
  <w:p w14:paraId="209ED1F3" w14:textId="77777777" w:rsidR="00565C85" w:rsidRDefault="004857F5">
    <w:pPr>
      <w:pStyle w:val="Footer"/>
      <w:ind w:left="-709"/>
      <w:rPr>
        <w:rFonts w:ascii="Arial" w:hAnsi="Arial" w:cs="Arial"/>
        <w:sz w:val="22"/>
      </w:rPr>
    </w:pPr>
    <w:r>
      <w:rPr>
        <w:rFonts w:ascii="Arial" w:hAnsi="Arial" w:cs="Arial"/>
        <w:sz w:val="22"/>
      </w:rPr>
      <w:t xml:space="preserve">Version 8.1 (09/23) </w:t>
    </w:r>
  </w:p>
  <w:p w14:paraId="07E917A5" w14:textId="77777777" w:rsidR="00565C85" w:rsidRDefault="00565C85">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41F7B" w14:textId="77777777" w:rsidR="004857F5" w:rsidRDefault="004857F5">
      <w:r>
        <w:separator/>
      </w:r>
    </w:p>
  </w:footnote>
  <w:footnote w:type="continuationSeparator" w:id="0">
    <w:p w14:paraId="2C0B73D6" w14:textId="77777777" w:rsidR="004857F5" w:rsidRDefault="004857F5">
      <w:r>
        <w:continuationSeparator/>
      </w:r>
    </w:p>
  </w:footnote>
  <w:footnote w:type="continuationNotice" w:id="1">
    <w:p w14:paraId="7B5D4E3F" w14:textId="77777777" w:rsidR="004857F5" w:rsidRDefault="004857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5BFC73"/>
    <w:multiLevelType w:val="hybridMultilevel"/>
    <w:tmpl w:val="C6713E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51069"/>
    <w:multiLevelType w:val="hybridMultilevel"/>
    <w:tmpl w:val="F9361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25871"/>
    <w:multiLevelType w:val="hybridMultilevel"/>
    <w:tmpl w:val="8586E2BC"/>
    <w:lvl w:ilvl="0" w:tplc="6270FE24">
      <w:start w:val="9"/>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52071"/>
    <w:multiLevelType w:val="hybridMultilevel"/>
    <w:tmpl w:val="A490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DBF7F26"/>
    <w:multiLevelType w:val="hybridMultilevel"/>
    <w:tmpl w:val="D662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37C24"/>
    <w:multiLevelType w:val="hybridMultilevel"/>
    <w:tmpl w:val="CBC25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BD2B48"/>
    <w:multiLevelType w:val="hybridMultilevel"/>
    <w:tmpl w:val="07247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811CE8"/>
    <w:multiLevelType w:val="hybridMultilevel"/>
    <w:tmpl w:val="E6D4E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4247F6"/>
    <w:multiLevelType w:val="hybridMultilevel"/>
    <w:tmpl w:val="C5A6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00881878">
    <w:abstractNumId w:val="10"/>
  </w:num>
  <w:num w:numId="2" w16cid:durableId="2064789995">
    <w:abstractNumId w:val="4"/>
  </w:num>
  <w:num w:numId="3" w16cid:durableId="1944263895">
    <w:abstractNumId w:val="0"/>
  </w:num>
  <w:num w:numId="4" w16cid:durableId="949050862">
    <w:abstractNumId w:val="5"/>
  </w:num>
  <w:num w:numId="5" w16cid:durableId="375857068">
    <w:abstractNumId w:val="1"/>
  </w:num>
  <w:num w:numId="6" w16cid:durableId="2038967389">
    <w:abstractNumId w:val="6"/>
  </w:num>
  <w:num w:numId="7" w16cid:durableId="1201015038">
    <w:abstractNumId w:val="7"/>
  </w:num>
  <w:num w:numId="8" w16cid:durableId="687294499">
    <w:abstractNumId w:val="8"/>
  </w:num>
  <w:num w:numId="9" w16cid:durableId="809397493">
    <w:abstractNumId w:val="2"/>
  </w:num>
  <w:num w:numId="10" w16cid:durableId="1727601595">
    <w:abstractNumId w:val="3"/>
  </w:num>
  <w:num w:numId="11" w16cid:durableId="1683973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85"/>
    <w:rsid w:val="004857F5"/>
    <w:rsid w:val="00565C85"/>
    <w:rsid w:val="0071628E"/>
    <w:rsid w:val="009F48F5"/>
    <w:rsid w:val="009F7019"/>
    <w:rsid w:val="00D03E40"/>
    <w:rsid w:val="00D42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A70BC"/>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pPr>
      <w:spacing w:after="120" w:line="480" w:lineRule="auto"/>
      <w:ind w:left="283"/>
    </w:pPr>
    <w:rPr>
      <w:rFonts w:ascii="Arial" w:hAnsi="Arial"/>
      <w:szCs w:val="20"/>
      <w:lang w:eastAsia="en-US"/>
    </w:rPr>
  </w:style>
  <w:style w:type="paragraph" w:styleId="BodyTextIndent">
    <w:name w:val="Body Text Indent"/>
    <w:basedOn w:val="Normal"/>
    <w:pPr>
      <w:spacing w:after="120"/>
      <w:ind w:left="283"/>
    </w:pPr>
    <w:rPr>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rPr>
      <w:rFonts w:ascii="Arial" w:hAnsi="Arial"/>
      <w:sz w:val="24"/>
    </w:rPr>
  </w:style>
  <w:style w:type="paragraph" w:customStyle="1" w:styleId="Style2">
    <w:name w:val="Style2"/>
    <w:basedOn w:val="Normal"/>
    <w:link w:val="Style2Char"/>
    <w:rPr>
      <w:rFonts w:ascii="Arial" w:hAnsi="Arial"/>
      <w:b/>
    </w:rPr>
  </w:style>
  <w:style w:type="character" w:customStyle="1" w:styleId="Style2Char">
    <w:name w:val="Style2 Char"/>
    <w:basedOn w:val="DefaultParagraphFont"/>
    <w:link w:val="Style2"/>
    <w:rPr>
      <w:rFonts w:ascii="Arial" w:hAnsi="Arial"/>
      <w:b/>
      <w:sz w:val="24"/>
      <w:szCs w:val="24"/>
    </w:rPr>
  </w:style>
  <w:style w:type="paragraph" w:customStyle="1" w:styleId="Style3">
    <w:name w:val="Style3"/>
    <w:basedOn w:val="Normal"/>
    <w:link w:val="Style3Char"/>
    <w:rPr>
      <w:rFonts w:ascii="Arial" w:hAnsi="Arial"/>
      <w:sz w:val="22"/>
    </w:rPr>
  </w:style>
  <w:style w:type="character" w:customStyle="1" w:styleId="Style3Char">
    <w:name w:val="Style3 Char"/>
    <w:basedOn w:val="DefaultParagraphFont"/>
    <w:link w:val="Style3"/>
    <w:rPr>
      <w:rFonts w:ascii="Arial" w:hAnsi="Arial"/>
      <w:sz w:val="22"/>
      <w:szCs w:val="24"/>
    </w:rPr>
  </w:style>
  <w:style w:type="paragraph" w:styleId="Title">
    <w:name w:val="Title"/>
    <w:basedOn w:val="Normal"/>
    <w:link w:val="TitleChar"/>
    <w:qFormat/>
    <w:pPr>
      <w:jc w:val="center"/>
    </w:pPr>
    <w:rPr>
      <w:rFonts w:ascii="Tahoma" w:hAnsi="Tahoma"/>
      <w:b/>
      <w:sz w:val="22"/>
      <w:szCs w:val="20"/>
      <w:u w:val="single"/>
    </w:rPr>
  </w:style>
  <w:style w:type="character" w:customStyle="1" w:styleId="TitleChar">
    <w:name w:val="Title Char"/>
    <w:basedOn w:val="DefaultParagraphFont"/>
    <w:link w:val="Title"/>
    <w:rPr>
      <w:rFonts w:ascii="Tahoma" w:hAnsi="Tahoma"/>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AF7396" w:rsidRDefault="006B2A61">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396"/>
    <w:rsid w:val="006B2A61"/>
    <w:rsid w:val="00AF7396"/>
    <w:rsid w:val="00D42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4DC3ED0F064ECD88E3D63CC42A276B4">
    <w:name w:val="384DC3ED0F064ECD88E3D63CC42A276B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F894-BF38-4F7F-ACEE-8B7492FF2016}">
  <ds:schemaRefs>
    <ds:schemaRef ds:uri="http://purl.org/dc/elements/1.1/"/>
    <ds:schemaRef ds:uri="http://purl.org/dc/terms/"/>
    <ds:schemaRef ds:uri="5c7cda1c-bcec-4a66-985e-d6cef62ea4a7"/>
    <ds:schemaRef ds:uri="http://schemas.openxmlformats.org/package/2006/metadata/core-properties"/>
    <ds:schemaRef ds:uri="http://www.w3.org/XML/1998/namespace"/>
    <ds:schemaRef ds:uri="http://schemas.microsoft.com/office/2006/documentManagement/types"/>
    <ds:schemaRef ds:uri="3d34aa01-63d3-450f-966d-c5bf878f4a7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1CDA394-0114-413E-99CD-9B5EC184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FD3F3-42A7-4BDD-91B7-8F2A213B57EA}">
  <ds:schemaRefs>
    <ds:schemaRef ds:uri="http://schemas.microsoft.com/sharepoint/v3/contenttype/forms"/>
  </ds:schemaRefs>
</ds:datastoreItem>
</file>

<file path=customXml/itemProps4.xml><?xml version="1.0" encoding="utf-8"?>
<ds:datastoreItem xmlns:ds="http://schemas.openxmlformats.org/officeDocument/2006/customXml" ds:itemID="{3F42BB98-A293-43B2-ADC5-F8DCC16B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1928</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lastModifiedBy>Jennifer Westwood (Solihull MBC)</cp:lastModifiedBy>
  <cp:revision>2</cp:revision>
  <cp:lastPrinted>2024-03-06T10:21:00Z</cp:lastPrinted>
  <dcterms:created xsi:type="dcterms:W3CDTF">2024-10-29T08:48:00Z</dcterms:created>
  <dcterms:modified xsi:type="dcterms:W3CDTF">2024-10-29T08:48:00Z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y fmtid="{D5CDD505-2E9C-101B-9397-08002B2CF9AE}" pid="7" name="Order">
    <vt:r8>104400</vt:r8>
  </property>
</Properties>
</file>