
<file path=[Content_Types].xml><?xml version="1.0" encoding="utf-8"?>
<Types xmlns="http://schemas.openxmlformats.org/package/2006/content-types">
  <Default Extension="doc" ContentType="application/msword"/>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E0282"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B80607" w14:paraId="4DA991FF" w14:textId="77777777" w:rsidTr="00B80607">
        <w:trPr>
          <w:trHeight w:val="1437"/>
        </w:trPr>
        <w:tc>
          <w:tcPr>
            <w:tcW w:w="5166" w:type="dxa"/>
            <w:tcBorders>
              <w:top w:val="single" w:sz="4" w:space="0" w:color="auto"/>
              <w:left w:val="single" w:sz="4" w:space="0" w:color="auto"/>
              <w:bottom w:val="single" w:sz="4" w:space="0" w:color="auto"/>
              <w:right w:val="nil"/>
            </w:tcBorders>
            <w:shd w:val="clear" w:color="auto" w:fill="auto"/>
          </w:tcPr>
          <w:p w14:paraId="66D2FA3C" w14:textId="77777777" w:rsidR="00F078BF" w:rsidRPr="00EA3953" w:rsidRDefault="00FB4E94" w:rsidP="00B80607">
            <w:pPr>
              <w:widowControl w:val="0"/>
              <w:adjustRightInd w:val="0"/>
              <w:spacing w:before="60" w:after="60"/>
              <w:jc w:val="center"/>
              <w:textAlignment w:val="baseline"/>
              <w:rPr>
                <w:rFonts w:ascii="Arial" w:hAnsi="Arial" w:cs="Arial"/>
                <w:b/>
                <w:sz w:val="32"/>
                <w:szCs w:val="32"/>
                <w:lang w:eastAsia="en-US"/>
              </w:rPr>
            </w:pPr>
            <w:r w:rsidRPr="00EA3953">
              <w:rPr>
                <w:rFonts w:ascii="Arial" w:hAnsi="Arial" w:cs="Arial"/>
                <w:b/>
                <w:sz w:val="32"/>
                <w:szCs w:val="32"/>
                <w:lang w:eastAsia="en-US"/>
              </w:rPr>
              <w:t>Job Description</w:t>
            </w:r>
            <w:r w:rsidR="00EA3953" w:rsidRPr="00EA3953">
              <w:rPr>
                <w:rFonts w:ascii="Arial" w:hAnsi="Arial" w:cs="Arial"/>
                <w:b/>
                <w:sz w:val="32"/>
                <w:szCs w:val="32"/>
                <w:lang w:eastAsia="en-US"/>
              </w:rPr>
              <w:t xml:space="preserve"> and Person Specification</w:t>
            </w:r>
          </w:p>
          <w:p w14:paraId="46D6B4CD" w14:textId="77777777" w:rsidR="006002DC" w:rsidRPr="00B80607" w:rsidRDefault="006002DC" w:rsidP="000904CB">
            <w:pPr>
              <w:spacing w:before="60" w:after="60"/>
              <w:jc w:val="center"/>
              <w:rPr>
                <w:rFonts w:ascii="Arial" w:hAnsi="Arial" w:cs="Arial"/>
                <w:sz w:val="36"/>
                <w:szCs w:val="36"/>
                <w:lang w:eastAsia="en-US"/>
              </w:rPr>
            </w:pPr>
          </w:p>
        </w:tc>
        <w:tc>
          <w:tcPr>
            <w:tcW w:w="5034" w:type="dxa"/>
            <w:tcBorders>
              <w:top w:val="single" w:sz="4" w:space="0" w:color="auto"/>
              <w:left w:val="nil"/>
              <w:bottom w:val="single" w:sz="4" w:space="0" w:color="auto"/>
              <w:right w:val="single" w:sz="4" w:space="0" w:color="auto"/>
            </w:tcBorders>
            <w:shd w:val="clear" w:color="auto" w:fill="auto"/>
          </w:tcPr>
          <w:p w14:paraId="35E2F09E" w14:textId="77777777" w:rsidR="00F078BF" w:rsidRPr="00B80607" w:rsidRDefault="00564DC1" w:rsidP="00B80607">
            <w:pPr>
              <w:widowControl w:val="0"/>
              <w:adjustRightInd w:val="0"/>
              <w:spacing w:before="60" w:after="60"/>
              <w:jc w:val="center"/>
              <w:textAlignment w:val="baseline"/>
              <w:rPr>
                <w:rFonts w:ascii="Arial" w:hAnsi="Arial"/>
                <w:sz w:val="20"/>
                <w:szCs w:val="20"/>
                <w:lang w:eastAsia="en-US"/>
              </w:rPr>
            </w:pPr>
            <w:r w:rsidRPr="00B80607">
              <w:rPr>
                <w:rFonts w:ascii="Arial" w:hAnsi="Arial"/>
                <w:sz w:val="20"/>
                <w:szCs w:val="20"/>
                <w:lang w:eastAsia="en-US"/>
              </w:rPr>
              <w:object w:dxaOrig="3401" w:dyaOrig="1341" w14:anchorId="48544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pt;height:67.5pt" o:ole="" fillcolor="window">
                  <v:imagedata r:id="rId11" o:title=""/>
                </v:shape>
                <o:OLEObject Type="Embed" ProgID="Word.Document.8" ShapeID="_x0000_i1025" DrawAspect="Content" ObjectID="_1793599128" r:id="rId12">
                  <o:FieldCodes>\s</o:FieldCodes>
                </o:OLEObject>
              </w:object>
            </w:r>
          </w:p>
          <w:p w14:paraId="5E35B690" w14:textId="77777777" w:rsidR="00564DC1" w:rsidRPr="00B80607" w:rsidRDefault="00564DC1" w:rsidP="00B80607">
            <w:pPr>
              <w:widowControl w:val="0"/>
              <w:adjustRightInd w:val="0"/>
              <w:spacing w:before="60" w:after="60"/>
              <w:jc w:val="center"/>
              <w:textAlignment w:val="baseline"/>
              <w:rPr>
                <w:rFonts w:ascii="Arial" w:hAnsi="Arial" w:cs="Arial"/>
                <w:b/>
                <w:szCs w:val="20"/>
                <w:lang w:eastAsia="en-US"/>
              </w:rPr>
            </w:pPr>
          </w:p>
        </w:tc>
      </w:tr>
      <w:tr w:rsidR="00F078BF" w:rsidRPr="00B80607" w14:paraId="69F9A5F7" w14:textId="77777777" w:rsidTr="00B80607">
        <w:tc>
          <w:tcPr>
            <w:tcW w:w="10200" w:type="dxa"/>
            <w:gridSpan w:val="2"/>
            <w:tcBorders>
              <w:top w:val="single" w:sz="4" w:space="0" w:color="auto"/>
              <w:left w:val="single" w:sz="4" w:space="0" w:color="auto"/>
              <w:bottom w:val="single" w:sz="4" w:space="0" w:color="auto"/>
              <w:right w:val="single" w:sz="4" w:space="0" w:color="auto"/>
            </w:tcBorders>
            <w:shd w:val="clear" w:color="auto" w:fill="auto"/>
          </w:tcPr>
          <w:p w14:paraId="7D52BBC0" w14:textId="77777777" w:rsidR="00F078BF" w:rsidRPr="00B80607" w:rsidRDefault="00F078BF" w:rsidP="002403F7">
            <w:pPr>
              <w:widowControl w:val="0"/>
              <w:adjustRightInd w:val="0"/>
              <w:spacing w:before="60" w:after="60"/>
              <w:textAlignment w:val="baseline"/>
              <w:rPr>
                <w:rFonts w:ascii="Arial" w:hAnsi="Arial" w:cs="Arial"/>
                <w:sz w:val="22"/>
                <w:szCs w:val="22"/>
                <w:lang w:eastAsia="en-US"/>
              </w:rPr>
            </w:pPr>
            <w:r w:rsidRPr="00B80607">
              <w:rPr>
                <w:rFonts w:ascii="Arial" w:hAnsi="Arial" w:cs="Arial"/>
                <w:sz w:val="22"/>
                <w:szCs w:val="22"/>
                <w:lang w:eastAsia="en-US"/>
              </w:rPr>
              <w:t xml:space="preserve">This </w:t>
            </w:r>
            <w:r w:rsidR="002403F7">
              <w:rPr>
                <w:rFonts w:ascii="Arial" w:hAnsi="Arial" w:cs="Arial"/>
                <w:sz w:val="22"/>
                <w:szCs w:val="22"/>
                <w:lang w:eastAsia="en-US"/>
              </w:rPr>
              <w:t>S</w:t>
            </w:r>
            <w:r w:rsidR="001E4A87" w:rsidRPr="00B80607">
              <w:rPr>
                <w:rFonts w:ascii="Arial" w:hAnsi="Arial" w:cs="Arial"/>
                <w:sz w:val="22"/>
                <w:szCs w:val="22"/>
                <w:lang w:eastAsia="en-US"/>
              </w:rPr>
              <w:t xml:space="preserve">chool </w:t>
            </w:r>
            <w:r w:rsidRPr="00B80607">
              <w:rPr>
                <w:rFonts w:ascii="Arial" w:hAnsi="Arial" w:cs="Arial"/>
                <w:sz w:val="22"/>
                <w:szCs w:val="22"/>
                <w:lang w:eastAsia="en-US"/>
              </w:rPr>
              <w:t>has a responsibility for, and is committed to, safeguarding and promoting the welfare of children, young people and vulnerable adults, and requires all staff and volunteers to share this commitment.</w:t>
            </w:r>
          </w:p>
        </w:tc>
      </w:tr>
    </w:tbl>
    <w:p w14:paraId="2960E041" w14:textId="77777777" w:rsidR="00B80607" w:rsidRPr="00B80607" w:rsidRDefault="00B80607" w:rsidP="00B80607">
      <w:pPr>
        <w:rPr>
          <w:vanish/>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560"/>
      </w:tblGrid>
      <w:tr w:rsidR="00351651" w:rsidRPr="00B80607" w14:paraId="6B23444D" w14:textId="77777777" w:rsidTr="00B80607">
        <w:tc>
          <w:tcPr>
            <w:tcW w:w="2628" w:type="dxa"/>
            <w:shd w:val="clear" w:color="auto" w:fill="D9D9D9"/>
          </w:tcPr>
          <w:p w14:paraId="0487EA32" w14:textId="77777777" w:rsidR="00351651" w:rsidRPr="00B80607" w:rsidRDefault="00351651" w:rsidP="00B80607">
            <w:pPr>
              <w:widowControl w:val="0"/>
              <w:adjustRightInd w:val="0"/>
              <w:spacing w:before="40" w:after="40"/>
              <w:jc w:val="both"/>
              <w:textAlignment w:val="baseline"/>
              <w:rPr>
                <w:rFonts w:ascii="Arial" w:hAnsi="Arial" w:cs="Arial"/>
                <w:b/>
                <w:szCs w:val="22"/>
                <w:lang w:eastAsia="en-US"/>
              </w:rPr>
            </w:pPr>
            <w:r w:rsidRPr="00B80607">
              <w:rPr>
                <w:rFonts w:ascii="Arial" w:hAnsi="Arial" w:cs="Arial"/>
                <w:b/>
                <w:szCs w:val="22"/>
                <w:lang w:eastAsia="en-US"/>
              </w:rPr>
              <w:t>Post  Title</w:t>
            </w:r>
          </w:p>
        </w:tc>
        <w:tc>
          <w:tcPr>
            <w:tcW w:w="7560" w:type="dxa"/>
            <w:shd w:val="clear" w:color="auto" w:fill="auto"/>
          </w:tcPr>
          <w:p w14:paraId="6D3025B3" w14:textId="77777777" w:rsidR="00351651" w:rsidRPr="00B80607" w:rsidRDefault="00407C0E" w:rsidP="00B80607">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Teaching Assistant</w:t>
            </w:r>
            <w:r w:rsidR="00F53C0A">
              <w:rPr>
                <w:rFonts w:ascii="Arial" w:hAnsi="Arial" w:cs="Arial"/>
                <w:sz w:val="22"/>
                <w:szCs w:val="22"/>
                <w:lang w:eastAsia="en-US"/>
              </w:rPr>
              <w:t xml:space="preserve"> </w:t>
            </w:r>
          </w:p>
        </w:tc>
      </w:tr>
      <w:tr w:rsidR="00AA4049" w:rsidRPr="00B80607" w14:paraId="7F1BD8D3" w14:textId="77777777" w:rsidTr="00B80607">
        <w:tc>
          <w:tcPr>
            <w:tcW w:w="2628" w:type="dxa"/>
            <w:shd w:val="clear" w:color="auto" w:fill="D9D9D9"/>
          </w:tcPr>
          <w:p w14:paraId="43003CFA" w14:textId="77777777" w:rsidR="00AA4049" w:rsidRPr="00B80607" w:rsidRDefault="00FE2846" w:rsidP="00B80607">
            <w:pPr>
              <w:widowControl w:val="0"/>
              <w:adjustRightInd w:val="0"/>
              <w:spacing w:before="40" w:after="40"/>
              <w:jc w:val="both"/>
              <w:textAlignment w:val="baseline"/>
              <w:rPr>
                <w:rFonts w:ascii="Arial" w:hAnsi="Arial" w:cs="Arial"/>
                <w:b/>
                <w:szCs w:val="22"/>
                <w:lang w:eastAsia="en-US"/>
              </w:rPr>
            </w:pPr>
            <w:r w:rsidRPr="00B80607">
              <w:rPr>
                <w:rFonts w:ascii="Arial" w:hAnsi="Arial" w:cs="Arial"/>
                <w:b/>
                <w:szCs w:val="22"/>
                <w:lang w:eastAsia="en-US"/>
              </w:rPr>
              <w:t>School</w:t>
            </w:r>
          </w:p>
        </w:tc>
        <w:tc>
          <w:tcPr>
            <w:tcW w:w="7560" w:type="dxa"/>
            <w:shd w:val="clear" w:color="auto" w:fill="auto"/>
          </w:tcPr>
          <w:p w14:paraId="7B301829" w14:textId="77777777" w:rsidR="00AA4049" w:rsidRPr="00B80607" w:rsidRDefault="00401635" w:rsidP="00B80607">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Shirley Heath Junior School</w:t>
            </w:r>
          </w:p>
        </w:tc>
      </w:tr>
      <w:tr w:rsidR="004B2FF4" w:rsidRPr="00B80607" w14:paraId="1EA0ED2F" w14:textId="77777777" w:rsidTr="00B80607">
        <w:tc>
          <w:tcPr>
            <w:tcW w:w="2628" w:type="dxa"/>
            <w:shd w:val="clear" w:color="auto" w:fill="D9D9D9"/>
          </w:tcPr>
          <w:p w14:paraId="6A5A0146" w14:textId="77777777" w:rsidR="004B2FF4" w:rsidRPr="00B80607" w:rsidRDefault="004B2FF4" w:rsidP="00B80607">
            <w:pPr>
              <w:widowControl w:val="0"/>
              <w:adjustRightInd w:val="0"/>
              <w:spacing w:before="40" w:after="40"/>
              <w:textAlignment w:val="baseline"/>
              <w:rPr>
                <w:rFonts w:ascii="Arial" w:hAnsi="Arial" w:cs="Arial"/>
                <w:b/>
                <w:szCs w:val="22"/>
                <w:lang w:eastAsia="en-US"/>
              </w:rPr>
            </w:pPr>
            <w:r w:rsidRPr="00B80607">
              <w:rPr>
                <w:rFonts w:ascii="Arial" w:hAnsi="Arial" w:cs="Arial"/>
                <w:b/>
                <w:szCs w:val="22"/>
                <w:lang w:eastAsia="en-US"/>
              </w:rPr>
              <w:t>Salary Band/Range</w:t>
            </w:r>
          </w:p>
        </w:tc>
        <w:tc>
          <w:tcPr>
            <w:tcW w:w="7560" w:type="dxa"/>
            <w:shd w:val="clear" w:color="auto" w:fill="auto"/>
          </w:tcPr>
          <w:p w14:paraId="19EFC68E" w14:textId="77777777" w:rsidR="004B2FF4" w:rsidRPr="00B80607" w:rsidRDefault="00407C0E" w:rsidP="00B80607">
            <w:pPr>
              <w:spacing w:before="40" w:after="40"/>
              <w:rPr>
                <w:rFonts w:ascii="Arial" w:hAnsi="Arial" w:cs="Arial"/>
                <w:sz w:val="22"/>
                <w:szCs w:val="22"/>
              </w:rPr>
            </w:pPr>
            <w:r>
              <w:rPr>
                <w:rFonts w:ascii="Arial" w:hAnsi="Arial" w:cs="Arial"/>
                <w:sz w:val="22"/>
                <w:szCs w:val="22"/>
              </w:rPr>
              <w:t>C</w:t>
            </w:r>
          </w:p>
        </w:tc>
      </w:tr>
      <w:tr w:rsidR="004B2FF4" w:rsidRPr="00B80607" w14:paraId="32FB8411" w14:textId="77777777" w:rsidTr="00B80607">
        <w:tc>
          <w:tcPr>
            <w:tcW w:w="2628" w:type="dxa"/>
            <w:shd w:val="clear" w:color="auto" w:fill="D9D9D9"/>
          </w:tcPr>
          <w:p w14:paraId="1EB7F560" w14:textId="77777777" w:rsidR="004B2FF4" w:rsidRPr="00B80607" w:rsidRDefault="004B2FF4" w:rsidP="00B80607">
            <w:pPr>
              <w:widowControl w:val="0"/>
              <w:adjustRightInd w:val="0"/>
              <w:spacing w:before="40" w:after="40"/>
              <w:jc w:val="both"/>
              <w:textAlignment w:val="baseline"/>
              <w:rPr>
                <w:rFonts w:ascii="Arial" w:hAnsi="Arial" w:cs="Arial"/>
                <w:b/>
                <w:szCs w:val="22"/>
                <w:lang w:eastAsia="en-US"/>
              </w:rPr>
            </w:pPr>
            <w:r w:rsidRPr="00B80607">
              <w:rPr>
                <w:rFonts w:ascii="Arial" w:hAnsi="Arial" w:cs="Arial"/>
                <w:b/>
                <w:szCs w:val="22"/>
                <w:lang w:eastAsia="en-US"/>
              </w:rPr>
              <w:t>Responsible to</w:t>
            </w:r>
          </w:p>
        </w:tc>
        <w:tc>
          <w:tcPr>
            <w:tcW w:w="7560" w:type="dxa"/>
            <w:shd w:val="clear" w:color="auto" w:fill="auto"/>
          </w:tcPr>
          <w:p w14:paraId="124D1A6D" w14:textId="77777777" w:rsidR="004B2FF4" w:rsidRPr="00407C0E" w:rsidRDefault="00407C0E" w:rsidP="00407C0E">
            <w:pPr>
              <w:rPr>
                <w:rFonts w:ascii="Arial" w:hAnsi="Arial" w:cs="Arial"/>
                <w:sz w:val="22"/>
                <w:szCs w:val="22"/>
              </w:rPr>
            </w:pPr>
            <w:r>
              <w:rPr>
                <w:rFonts w:ascii="Arial" w:hAnsi="Arial" w:cs="Arial"/>
                <w:sz w:val="22"/>
                <w:szCs w:val="22"/>
              </w:rPr>
              <w:t>Headteacher</w:t>
            </w:r>
          </w:p>
        </w:tc>
      </w:tr>
    </w:tbl>
    <w:p w14:paraId="76064A0D" w14:textId="77777777" w:rsidR="00B80607" w:rsidRPr="00B80607" w:rsidRDefault="00B80607" w:rsidP="00B80607">
      <w:pPr>
        <w:rPr>
          <w:vanish/>
        </w:rPr>
      </w:pPr>
    </w:p>
    <w:tbl>
      <w:tblPr>
        <w:tblW w:w="10200" w:type="dxa"/>
        <w:tblInd w:w="-612"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640"/>
        <w:gridCol w:w="7560"/>
      </w:tblGrid>
      <w:tr w:rsidR="00950634" w:rsidRPr="00B80607" w14:paraId="3D70425C" w14:textId="77777777" w:rsidTr="00B80607">
        <w:tc>
          <w:tcPr>
            <w:tcW w:w="2640" w:type="dxa"/>
            <w:tcBorders>
              <w:top w:val="nil"/>
            </w:tcBorders>
            <w:shd w:val="clear" w:color="auto" w:fill="D9D9D9"/>
          </w:tcPr>
          <w:p w14:paraId="6A53D8AB" w14:textId="77777777" w:rsidR="003935E8" w:rsidRPr="00B80607" w:rsidRDefault="00F078BF" w:rsidP="00B80607">
            <w:pPr>
              <w:spacing w:before="40" w:after="40"/>
              <w:rPr>
                <w:rFonts w:ascii="Arial" w:hAnsi="Arial" w:cs="Arial"/>
                <w:sz w:val="22"/>
                <w:szCs w:val="22"/>
              </w:rPr>
            </w:pPr>
            <w:r w:rsidRPr="00B80607">
              <w:rPr>
                <w:rFonts w:ascii="Arial" w:hAnsi="Arial" w:cs="Arial"/>
                <w:b/>
              </w:rPr>
              <w:t>Location</w:t>
            </w:r>
          </w:p>
        </w:tc>
        <w:tc>
          <w:tcPr>
            <w:tcW w:w="7560" w:type="dxa"/>
            <w:tcBorders>
              <w:top w:val="nil"/>
            </w:tcBorders>
            <w:shd w:val="clear" w:color="auto" w:fill="auto"/>
          </w:tcPr>
          <w:p w14:paraId="2DAC1361" w14:textId="77777777" w:rsidR="003935E8" w:rsidRPr="00B80607" w:rsidRDefault="003935E8" w:rsidP="00B80607">
            <w:pPr>
              <w:spacing w:before="40" w:after="40"/>
              <w:rPr>
                <w:rFonts w:ascii="Arial" w:hAnsi="Arial" w:cs="Arial"/>
                <w:sz w:val="22"/>
                <w:szCs w:val="22"/>
              </w:rPr>
            </w:pPr>
          </w:p>
        </w:tc>
      </w:tr>
      <w:tr w:rsidR="00F078BF" w:rsidRPr="00B80607" w14:paraId="6E06091A" w14:textId="77777777" w:rsidTr="00B80607">
        <w:tc>
          <w:tcPr>
            <w:tcW w:w="2640" w:type="dxa"/>
            <w:shd w:val="clear" w:color="auto" w:fill="D9D9D9"/>
          </w:tcPr>
          <w:p w14:paraId="16AEA043" w14:textId="77777777" w:rsidR="00F078BF" w:rsidRPr="00B80607" w:rsidRDefault="00351651" w:rsidP="00B80607">
            <w:pPr>
              <w:spacing w:before="40" w:after="40"/>
              <w:rPr>
                <w:rFonts w:ascii="Arial" w:hAnsi="Arial" w:cs="Arial"/>
                <w:b/>
              </w:rPr>
            </w:pPr>
            <w:r w:rsidRPr="00B80607">
              <w:rPr>
                <w:rFonts w:ascii="Arial" w:hAnsi="Arial" w:cs="Arial"/>
                <w:b/>
              </w:rPr>
              <w:t>DBS</w:t>
            </w:r>
            <w:r w:rsidR="00F078BF" w:rsidRPr="00B80607">
              <w:rPr>
                <w:rFonts w:ascii="Arial" w:hAnsi="Arial" w:cs="Arial"/>
                <w:b/>
              </w:rPr>
              <w:t xml:space="preserve"> Check </w:t>
            </w:r>
          </w:p>
        </w:tc>
        <w:tc>
          <w:tcPr>
            <w:tcW w:w="7560" w:type="dxa"/>
            <w:shd w:val="clear" w:color="auto" w:fill="auto"/>
          </w:tcPr>
          <w:p w14:paraId="4446DFD7" w14:textId="77777777" w:rsidR="00F078BF" w:rsidRPr="00B80607" w:rsidRDefault="000904CB" w:rsidP="00B80607">
            <w:pPr>
              <w:spacing w:before="40" w:after="40"/>
              <w:rPr>
                <w:rFonts w:ascii="Arial" w:hAnsi="Arial" w:cs="Arial"/>
                <w:sz w:val="22"/>
                <w:szCs w:val="22"/>
              </w:rPr>
            </w:pPr>
            <w:r>
              <w:rPr>
                <w:rFonts w:ascii="Arial" w:hAnsi="Arial" w:cs="Arial"/>
                <w:sz w:val="22"/>
                <w:szCs w:val="22"/>
              </w:rPr>
              <w:t>Enhanced DBS required</w:t>
            </w:r>
          </w:p>
        </w:tc>
      </w:tr>
      <w:tr w:rsidR="00F078BF" w:rsidRPr="00B80607" w14:paraId="4F05345D" w14:textId="77777777" w:rsidTr="00B80607">
        <w:tc>
          <w:tcPr>
            <w:tcW w:w="2640" w:type="dxa"/>
            <w:shd w:val="clear" w:color="auto" w:fill="D9D9D9"/>
          </w:tcPr>
          <w:p w14:paraId="78982E04" w14:textId="77777777" w:rsidR="00F078BF" w:rsidRPr="00B80607" w:rsidRDefault="007C2D60" w:rsidP="00B80607">
            <w:pPr>
              <w:spacing w:before="40" w:after="40"/>
              <w:rPr>
                <w:rFonts w:ascii="Arial" w:hAnsi="Arial" w:cs="Arial"/>
                <w:b/>
              </w:rPr>
            </w:pPr>
            <w:r w:rsidRPr="00B80607">
              <w:rPr>
                <w:rFonts w:ascii="Arial" w:hAnsi="Arial" w:cs="Arial"/>
                <w:b/>
              </w:rPr>
              <w:t>Special</w:t>
            </w:r>
            <w:r w:rsidR="00D54CBE" w:rsidRPr="00B80607">
              <w:rPr>
                <w:rFonts w:ascii="Arial" w:hAnsi="Arial" w:cs="Arial"/>
                <w:b/>
              </w:rPr>
              <w:t xml:space="preserve"> Conditions</w:t>
            </w:r>
          </w:p>
        </w:tc>
        <w:tc>
          <w:tcPr>
            <w:tcW w:w="7560" w:type="dxa"/>
            <w:shd w:val="clear" w:color="auto" w:fill="auto"/>
          </w:tcPr>
          <w:p w14:paraId="012A4E29" w14:textId="77777777" w:rsidR="00F078BF" w:rsidRPr="00353356" w:rsidRDefault="00353356" w:rsidP="00B80607">
            <w:pPr>
              <w:spacing w:before="40" w:after="40"/>
              <w:rPr>
                <w:rFonts w:ascii="Arial" w:hAnsi="Arial" w:cs="Arial"/>
                <w:b/>
                <w:sz w:val="22"/>
                <w:szCs w:val="22"/>
              </w:rPr>
            </w:pPr>
            <w:r w:rsidRPr="00353356">
              <w:rPr>
                <w:rFonts w:ascii="Arial" w:hAnsi="Arial" w:cs="Arial"/>
                <w:b/>
                <w:sz w:val="22"/>
                <w:szCs w:val="22"/>
              </w:rPr>
              <w:t>Fixed term</w:t>
            </w:r>
            <w:r w:rsidR="005F3C71">
              <w:rPr>
                <w:rFonts w:ascii="Arial" w:hAnsi="Arial" w:cs="Arial"/>
                <w:b/>
                <w:sz w:val="22"/>
                <w:szCs w:val="22"/>
              </w:rPr>
              <w:t xml:space="preserve"> – January 2024</w:t>
            </w:r>
            <w:r w:rsidRPr="00353356">
              <w:rPr>
                <w:rFonts w:ascii="Arial" w:hAnsi="Arial" w:cs="Arial"/>
                <w:b/>
                <w:sz w:val="22"/>
                <w:szCs w:val="22"/>
              </w:rPr>
              <w:t xml:space="preserve"> until end</w:t>
            </w:r>
            <w:r w:rsidR="00364D06">
              <w:rPr>
                <w:rFonts w:ascii="Arial" w:hAnsi="Arial" w:cs="Arial"/>
                <w:b/>
                <w:sz w:val="22"/>
                <w:szCs w:val="22"/>
              </w:rPr>
              <w:t xml:space="preserve"> of academic year 2024-25</w:t>
            </w:r>
          </w:p>
        </w:tc>
      </w:tr>
    </w:tbl>
    <w:p w14:paraId="15B6B9D7" w14:textId="77777777" w:rsidR="003935E8" w:rsidRDefault="003935E8" w:rsidP="00A0543C">
      <w:pPr>
        <w:spacing w:before="20" w:after="20"/>
      </w:pPr>
    </w:p>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578"/>
        <w:gridCol w:w="9640"/>
      </w:tblGrid>
      <w:tr w:rsidR="00B813BD" w:rsidRPr="00A51959" w14:paraId="16EFFA0D" w14:textId="77777777" w:rsidTr="00B813BD">
        <w:tc>
          <w:tcPr>
            <w:tcW w:w="578" w:type="dxa"/>
            <w:tcBorders>
              <w:top w:val="single" w:sz="4" w:space="0" w:color="auto"/>
              <w:left w:val="single" w:sz="4" w:space="0" w:color="auto"/>
              <w:bottom w:val="single" w:sz="4" w:space="0" w:color="auto"/>
            </w:tcBorders>
            <w:shd w:val="clear" w:color="auto" w:fill="D9D9D9"/>
          </w:tcPr>
          <w:p w14:paraId="1E043B2F" w14:textId="77777777" w:rsidR="00B813BD" w:rsidRDefault="00B813BD" w:rsidP="009550B6">
            <w:pPr>
              <w:spacing w:before="40" w:after="40"/>
              <w:rPr>
                <w:rFonts w:ascii="Arial" w:hAnsi="Arial" w:cs="Arial"/>
                <w:b/>
              </w:rPr>
            </w:pPr>
            <w:r>
              <w:rPr>
                <w:rFonts w:ascii="Arial" w:hAnsi="Arial" w:cs="Arial"/>
                <w:b/>
              </w:rPr>
              <w:t>1.</w:t>
            </w:r>
          </w:p>
        </w:tc>
        <w:tc>
          <w:tcPr>
            <w:tcW w:w="9640" w:type="dxa"/>
            <w:tcBorders>
              <w:top w:val="single" w:sz="4" w:space="0" w:color="auto"/>
              <w:left w:val="single" w:sz="4" w:space="0" w:color="auto"/>
              <w:bottom w:val="single" w:sz="4" w:space="0" w:color="auto"/>
            </w:tcBorders>
            <w:shd w:val="clear" w:color="auto" w:fill="D9D9D9"/>
          </w:tcPr>
          <w:p w14:paraId="235F37E4" w14:textId="77777777" w:rsidR="00B813BD" w:rsidRPr="00A51959" w:rsidRDefault="00AB2D18" w:rsidP="00AB2D18">
            <w:pPr>
              <w:spacing w:before="40" w:after="40"/>
              <w:rPr>
                <w:rFonts w:ascii="Arial" w:hAnsi="Arial" w:cs="Arial"/>
                <w:b/>
                <w:sz w:val="22"/>
                <w:szCs w:val="22"/>
              </w:rPr>
            </w:pPr>
            <w:r>
              <w:rPr>
                <w:rFonts w:ascii="Arial" w:hAnsi="Arial" w:cs="Arial"/>
                <w:b/>
              </w:rPr>
              <w:t>Job</w:t>
            </w:r>
            <w:r w:rsidR="00B813BD">
              <w:rPr>
                <w:rFonts w:ascii="Arial" w:hAnsi="Arial" w:cs="Arial"/>
                <w:b/>
              </w:rPr>
              <w:t xml:space="preserve"> Purpose</w:t>
            </w:r>
          </w:p>
        </w:tc>
      </w:tr>
      <w:tr w:rsidR="00B813BD" w:rsidRPr="00A51959" w14:paraId="4BE2BDA1" w14:textId="77777777" w:rsidTr="00B813BD">
        <w:trPr>
          <w:trHeight w:val="703"/>
        </w:trPr>
        <w:tc>
          <w:tcPr>
            <w:tcW w:w="578" w:type="dxa"/>
            <w:tcBorders>
              <w:top w:val="single" w:sz="4" w:space="0" w:color="auto"/>
              <w:left w:val="single" w:sz="4" w:space="0" w:color="auto"/>
              <w:bottom w:val="single" w:sz="4" w:space="0" w:color="auto"/>
            </w:tcBorders>
          </w:tcPr>
          <w:p w14:paraId="0F587E7F" w14:textId="77777777" w:rsidR="00B813BD" w:rsidRPr="00D5375C" w:rsidRDefault="00B813BD" w:rsidP="009550B6">
            <w:pPr>
              <w:rPr>
                <w:rFonts w:ascii="Arial" w:hAnsi="Arial" w:cs="Arial"/>
                <w:sz w:val="22"/>
              </w:rPr>
            </w:pPr>
          </w:p>
        </w:tc>
        <w:tc>
          <w:tcPr>
            <w:tcW w:w="9640" w:type="dxa"/>
            <w:tcBorders>
              <w:top w:val="single" w:sz="4" w:space="0" w:color="auto"/>
              <w:left w:val="single" w:sz="4" w:space="0" w:color="auto"/>
              <w:bottom w:val="single" w:sz="4" w:space="0" w:color="auto"/>
            </w:tcBorders>
            <w:shd w:val="clear" w:color="auto" w:fill="auto"/>
          </w:tcPr>
          <w:p w14:paraId="50F98356" w14:textId="77777777" w:rsidR="00B813BD" w:rsidRDefault="00407C0E" w:rsidP="009550B6">
            <w:pPr>
              <w:rPr>
                <w:rFonts w:ascii="Arial" w:hAnsi="Arial" w:cs="Arial"/>
                <w:sz w:val="22"/>
              </w:rPr>
            </w:pPr>
            <w:r>
              <w:rPr>
                <w:rFonts w:ascii="Arial" w:hAnsi="Arial" w:cs="Arial"/>
                <w:sz w:val="22"/>
              </w:rPr>
              <w:t>To support the class teacher in providing and promoting an environment suitable for the educational and social needs of children at various stages of development, in order to help them attain their full potential.</w:t>
            </w:r>
          </w:p>
          <w:p w14:paraId="0F3052BC" w14:textId="77777777" w:rsidR="00B813BD" w:rsidRPr="00B83B04" w:rsidRDefault="00B813BD" w:rsidP="009550B6">
            <w:pPr>
              <w:spacing w:before="40" w:after="40"/>
              <w:rPr>
                <w:rFonts w:ascii="Arial" w:hAnsi="Arial" w:cs="Arial"/>
                <w:sz w:val="22"/>
                <w:szCs w:val="22"/>
              </w:rPr>
            </w:pPr>
          </w:p>
        </w:tc>
      </w:tr>
    </w:tbl>
    <w:p w14:paraId="5491A054" w14:textId="77777777" w:rsidR="00B813BD" w:rsidRDefault="00B813BD" w:rsidP="00A0543C">
      <w:pPr>
        <w:spacing w:before="20" w:after="20"/>
      </w:pPr>
    </w:p>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578"/>
        <w:gridCol w:w="9640"/>
      </w:tblGrid>
      <w:tr w:rsidR="00B813BD" w:rsidRPr="00A51959" w14:paraId="4EEE8434" w14:textId="77777777" w:rsidTr="00B813BD">
        <w:tc>
          <w:tcPr>
            <w:tcW w:w="578" w:type="dxa"/>
            <w:tcBorders>
              <w:top w:val="single" w:sz="4" w:space="0" w:color="auto"/>
              <w:left w:val="single" w:sz="4" w:space="0" w:color="auto"/>
              <w:bottom w:val="single" w:sz="4" w:space="0" w:color="auto"/>
            </w:tcBorders>
            <w:shd w:val="clear" w:color="auto" w:fill="D9D9D9"/>
          </w:tcPr>
          <w:p w14:paraId="71C0A45C" w14:textId="77777777" w:rsidR="00B813BD" w:rsidRDefault="00B813BD" w:rsidP="009550B6">
            <w:pPr>
              <w:spacing w:before="40" w:after="40"/>
              <w:rPr>
                <w:rFonts w:ascii="Arial" w:hAnsi="Arial" w:cs="Arial"/>
                <w:b/>
              </w:rPr>
            </w:pPr>
            <w:r>
              <w:rPr>
                <w:rFonts w:ascii="Arial" w:hAnsi="Arial" w:cs="Arial"/>
                <w:b/>
              </w:rPr>
              <w:t>2.</w:t>
            </w:r>
          </w:p>
        </w:tc>
        <w:tc>
          <w:tcPr>
            <w:tcW w:w="9640" w:type="dxa"/>
            <w:tcBorders>
              <w:top w:val="single" w:sz="4" w:space="0" w:color="auto"/>
              <w:left w:val="single" w:sz="4" w:space="0" w:color="auto"/>
              <w:bottom w:val="single" w:sz="4" w:space="0" w:color="auto"/>
            </w:tcBorders>
            <w:shd w:val="clear" w:color="auto" w:fill="D9D9D9"/>
          </w:tcPr>
          <w:p w14:paraId="066E4234" w14:textId="77777777" w:rsidR="00B813BD" w:rsidRPr="00A51959" w:rsidRDefault="00D042A6" w:rsidP="00D042A6">
            <w:pPr>
              <w:tabs>
                <w:tab w:val="left" w:pos="10150"/>
              </w:tabs>
              <w:spacing w:before="40" w:after="40"/>
              <w:rPr>
                <w:rFonts w:ascii="Arial" w:hAnsi="Arial" w:cs="Arial"/>
                <w:b/>
                <w:sz w:val="22"/>
                <w:szCs w:val="22"/>
              </w:rPr>
            </w:pPr>
            <w:r>
              <w:rPr>
                <w:rFonts w:ascii="Arial" w:hAnsi="Arial" w:cs="Arial"/>
                <w:b/>
              </w:rPr>
              <w:t>Key</w:t>
            </w:r>
            <w:r w:rsidR="00B813BD">
              <w:rPr>
                <w:rFonts w:ascii="Arial" w:hAnsi="Arial" w:cs="Arial"/>
                <w:b/>
              </w:rPr>
              <w:t xml:space="preserve"> Responsibilities</w:t>
            </w:r>
          </w:p>
        </w:tc>
      </w:tr>
      <w:tr w:rsidR="00407C0E" w:rsidRPr="00A51959" w14:paraId="124C053A" w14:textId="77777777" w:rsidTr="00B813BD">
        <w:trPr>
          <w:trHeight w:val="1701"/>
        </w:trPr>
        <w:tc>
          <w:tcPr>
            <w:tcW w:w="578" w:type="dxa"/>
            <w:tcBorders>
              <w:top w:val="single" w:sz="4" w:space="0" w:color="auto"/>
              <w:left w:val="single" w:sz="4" w:space="0" w:color="auto"/>
              <w:bottom w:val="single" w:sz="4" w:space="0" w:color="auto"/>
            </w:tcBorders>
          </w:tcPr>
          <w:p w14:paraId="2F52AB63" w14:textId="77777777" w:rsidR="00407C0E" w:rsidRDefault="00407C0E" w:rsidP="00407C0E">
            <w:pPr>
              <w:spacing w:before="40" w:after="40"/>
              <w:rPr>
                <w:rFonts w:ascii="Arial" w:hAnsi="Arial" w:cs="Arial"/>
                <w:sz w:val="22"/>
                <w:szCs w:val="22"/>
              </w:rPr>
            </w:pPr>
          </w:p>
        </w:tc>
        <w:tc>
          <w:tcPr>
            <w:tcW w:w="9640" w:type="dxa"/>
            <w:tcBorders>
              <w:top w:val="single" w:sz="4" w:space="0" w:color="auto"/>
              <w:left w:val="single" w:sz="4" w:space="0" w:color="auto"/>
              <w:bottom w:val="single" w:sz="4" w:space="0" w:color="auto"/>
            </w:tcBorders>
            <w:shd w:val="clear" w:color="auto" w:fill="auto"/>
          </w:tcPr>
          <w:p w14:paraId="1185CF68" w14:textId="77777777" w:rsidR="00407C0E" w:rsidRPr="001033E1" w:rsidRDefault="00407C0E" w:rsidP="00407C0E">
            <w:pPr>
              <w:rPr>
                <w:rFonts w:ascii="Arial" w:hAnsi="Arial" w:cs="Arial"/>
                <w:b/>
                <w:sz w:val="22"/>
                <w:szCs w:val="22"/>
              </w:rPr>
            </w:pPr>
            <w:r w:rsidRPr="001033E1">
              <w:rPr>
                <w:rFonts w:ascii="Arial" w:hAnsi="Arial" w:cs="Arial"/>
                <w:b/>
                <w:sz w:val="22"/>
                <w:szCs w:val="22"/>
              </w:rPr>
              <w:t>Under the direction and supervision of a qualified teacher</w:t>
            </w:r>
          </w:p>
          <w:p w14:paraId="55728579" w14:textId="77777777" w:rsidR="00407C0E" w:rsidRPr="001033E1" w:rsidRDefault="00407C0E" w:rsidP="00407C0E">
            <w:pPr>
              <w:rPr>
                <w:rFonts w:ascii="Arial" w:hAnsi="Arial" w:cs="Arial"/>
                <w:sz w:val="22"/>
                <w:szCs w:val="22"/>
              </w:rPr>
            </w:pPr>
          </w:p>
          <w:p w14:paraId="257751BE" w14:textId="77777777" w:rsidR="00407C0E" w:rsidRDefault="00407C0E" w:rsidP="00407C0E">
            <w:pPr>
              <w:numPr>
                <w:ilvl w:val="0"/>
                <w:numId w:val="5"/>
              </w:numPr>
              <w:rPr>
                <w:rFonts w:ascii="Arial" w:hAnsi="Arial" w:cs="Arial"/>
                <w:sz w:val="22"/>
                <w:szCs w:val="22"/>
              </w:rPr>
            </w:pPr>
            <w:r w:rsidRPr="001033E1">
              <w:rPr>
                <w:rFonts w:ascii="Arial" w:hAnsi="Arial" w:cs="Arial"/>
                <w:sz w:val="22"/>
                <w:szCs w:val="22"/>
              </w:rPr>
              <w:t>Assist pupils with integration into the normal routine of the classroom.</w:t>
            </w:r>
          </w:p>
          <w:p w14:paraId="6D87B73E" w14:textId="77777777" w:rsidR="00D376C4" w:rsidRPr="001033E1" w:rsidRDefault="00D376C4" w:rsidP="00407C0E">
            <w:pPr>
              <w:numPr>
                <w:ilvl w:val="0"/>
                <w:numId w:val="5"/>
              </w:numPr>
              <w:rPr>
                <w:rFonts w:ascii="Arial" w:hAnsi="Arial" w:cs="Arial"/>
                <w:sz w:val="22"/>
                <w:szCs w:val="22"/>
              </w:rPr>
            </w:pPr>
            <w:r>
              <w:rPr>
                <w:rFonts w:ascii="Arial" w:hAnsi="Arial" w:cs="Arial"/>
                <w:sz w:val="22"/>
                <w:szCs w:val="22"/>
              </w:rPr>
              <w:t>Support pupils within a whole class, group or 1:1 setting.</w:t>
            </w:r>
          </w:p>
          <w:p w14:paraId="0A8DC1D5" w14:textId="77777777" w:rsidR="00407C0E" w:rsidRPr="001033E1" w:rsidRDefault="00407C0E" w:rsidP="00407C0E">
            <w:pPr>
              <w:numPr>
                <w:ilvl w:val="0"/>
                <w:numId w:val="5"/>
              </w:numPr>
              <w:rPr>
                <w:rFonts w:ascii="Arial" w:hAnsi="Arial" w:cs="Arial"/>
                <w:sz w:val="22"/>
                <w:szCs w:val="22"/>
              </w:rPr>
            </w:pPr>
            <w:r w:rsidRPr="001033E1">
              <w:rPr>
                <w:rFonts w:ascii="Arial" w:hAnsi="Arial" w:cs="Arial"/>
                <w:sz w:val="22"/>
                <w:szCs w:val="22"/>
              </w:rPr>
              <w:t xml:space="preserve">Plan, prepare, evaluate and modify lessons and work plans </w:t>
            </w:r>
          </w:p>
          <w:p w14:paraId="7B51C90A" w14:textId="77777777" w:rsidR="00407C0E" w:rsidRPr="001033E1" w:rsidRDefault="00407C0E" w:rsidP="00407C0E">
            <w:pPr>
              <w:numPr>
                <w:ilvl w:val="0"/>
                <w:numId w:val="5"/>
              </w:numPr>
              <w:rPr>
                <w:rFonts w:ascii="Arial" w:hAnsi="Arial" w:cs="Arial"/>
                <w:sz w:val="22"/>
                <w:szCs w:val="22"/>
              </w:rPr>
            </w:pPr>
            <w:r w:rsidRPr="001033E1">
              <w:rPr>
                <w:rFonts w:ascii="Arial" w:hAnsi="Arial" w:cs="Arial"/>
                <w:sz w:val="22"/>
                <w:szCs w:val="22"/>
              </w:rPr>
              <w:t>Assist in the implementation of programmes designed by other professionals such as educational psychologists, and speech and language therapists.</w:t>
            </w:r>
          </w:p>
          <w:p w14:paraId="0B9A7B79" w14:textId="77777777" w:rsidR="00407C0E" w:rsidRPr="001033E1" w:rsidRDefault="00407C0E" w:rsidP="00407C0E">
            <w:pPr>
              <w:numPr>
                <w:ilvl w:val="0"/>
                <w:numId w:val="5"/>
              </w:numPr>
              <w:autoSpaceDE w:val="0"/>
              <w:autoSpaceDN w:val="0"/>
              <w:adjustRightInd w:val="0"/>
              <w:rPr>
                <w:rFonts w:ascii="Arial" w:hAnsi="Arial" w:cs="Arial"/>
                <w:sz w:val="22"/>
                <w:szCs w:val="22"/>
              </w:rPr>
            </w:pPr>
            <w:r w:rsidRPr="001033E1">
              <w:rPr>
                <w:rFonts w:ascii="Arial" w:hAnsi="Arial" w:cs="Arial"/>
                <w:sz w:val="22"/>
                <w:szCs w:val="22"/>
              </w:rPr>
              <w:t>Mark, monitor and evaluate pupils’ work and responses to learning activities through observation and planned recording of achievement against pre-determined learning objectives.</w:t>
            </w:r>
          </w:p>
          <w:p w14:paraId="407F87BB" w14:textId="77777777" w:rsidR="00407C0E" w:rsidRPr="001033E1" w:rsidRDefault="00407C0E" w:rsidP="00407C0E">
            <w:pPr>
              <w:numPr>
                <w:ilvl w:val="0"/>
                <w:numId w:val="5"/>
              </w:numPr>
              <w:autoSpaceDE w:val="0"/>
              <w:autoSpaceDN w:val="0"/>
              <w:adjustRightInd w:val="0"/>
              <w:rPr>
                <w:rFonts w:ascii="Arial" w:hAnsi="Arial" w:cs="Arial"/>
                <w:sz w:val="22"/>
                <w:szCs w:val="22"/>
              </w:rPr>
            </w:pPr>
            <w:r w:rsidRPr="001033E1">
              <w:rPr>
                <w:rFonts w:ascii="Arial" w:hAnsi="Arial" w:cs="Arial"/>
                <w:sz w:val="22"/>
                <w:szCs w:val="22"/>
              </w:rPr>
              <w:t>Provide objective and accurate feedback and reports to the teacher on pupil achievement, progress and other matters, ensuring the availability of appropriate evidence.</w:t>
            </w:r>
          </w:p>
          <w:p w14:paraId="7786E24D" w14:textId="77777777" w:rsidR="00407C0E" w:rsidRPr="001033E1" w:rsidRDefault="00407C0E" w:rsidP="00407C0E">
            <w:pPr>
              <w:numPr>
                <w:ilvl w:val="0"/>
                <w:numId w:val="5"/>
              </w:numPr>
              <w:rPr>
                <w:rFonts w:ascii="Arial" w:hAnsi="Arial" w:cs="Arial"/>
                <w:sz w:val="22"/>
                <w:szCs w:val="22"/>
              </w:rPr>
            </w:pPr>
            <w:r w:rsidRPr="001033E1">
              <w:rPr>
                <w:rFonts w:ascii="Arial" w:hAnsi="Arial" w:cs="Arial"/>
                <w:sz w:val="22"/>
                <w:szCs w:val="22"/>
              </w:rPr>
              <w:t xml:space="preserve">Preparation of displays of work for and from children creating a stimulating learning environment </w:t>
            </w:r>
          </w:p>
          <w:p w14:paraId="0CA4AE38" w14:textId="77777777" w:rsidR="00407C0E" w:rsidRPr="001033E1" w:rsidRDefault="00407C0E" w:rsidP="00407C0E">
            <w:pPr>
              <w:numPr>
                <w:ilvl w:val="0"/>
                <w:numId w:val="5"/>
              </w:numPr>
              <w:rPr>
                <w:rFonts w:ascii="Arial" w:hAnsi="Arial" w:cs="Arial"/>
                <w:sz w:val="22"/>
                <w:szCs w:val="22"/>
              </w:rPr>
            </w:pPr>
            <w:r w:rsidRPr="001033E1">
              <w:rPr>
                <w:rFonts w:ascii="Arial" w:hAnsi="Arial" w:cs="Arial"/>
                <w:sz w:val="22"/>
                <w:szCs w:val="22"/>
              </w:rPr>
              <w:t>Attend staff meetings, parental consultations and other school events as required.</w:t>
            </w:r>
          </w:p>
          <w:p w14:paraId="24BC52C4" w14:textId="77777777" w:rsidR="00407C0E" w:rsidRPr="001033E1" w:rsidRDefault="00407C0E" w:rsidP="00407C0E">
            <w:pPr>
              <w:numPr>
                <w:ilvl w:val="0"/>
                <w:numId w:val="5"/>
              </w:numPr>
              <w:rPr>
                <w:rFonts w:ascii="Arial" w:hAnsi="Arial" w:cs="Arial"/>
                <w:sz w:val="22"/>
                <w:szCs w:val="22"/>
              </w:rPr>
            </w:pPr>
            <w:r w:rsidRPr="001033E1">
              <w:rPr>
                <w:rFonts w:ascii="Arial" w:hAnsi="Arial" w:cs="Arial"/>
                <w:sz w:val="22"/>
                <w:szCs w:val="22"/>
              </w:rPr>
              <w:t>Contribute to the overall ethos, aims and work of the school, working with colleagues to develop a positive learning and working environment.</w:t>
            </w:r>
          </w:p>
          <w:p w14:paraId="67BFFA6C" w14:textId="77777777" w:rsidR="00407C0E" w:rsidRPr="001033E1" w:rsidRDefault="00407C0E" w:rsidP="00407C0E">
            <w:pPr>
              <w:numPr>
                <w:ilvl w:val="0"/>
                <w:numId w:val="5"/>
              </w:numPr>
              <w:autoSpaceDE w:val="0"/>
              <w:autoSpaceDN w:val="0"/>
              <w:adjustRightInd w:val="0"/>
              <w:rPr>
                <w:rFonts w:ascii="Arial" w:hAnsi="Arial" w:cs="Arial"/>
                <w:sz w:val="22"/>
                <w:szCs w:val="22"/>
              </w:rPr>
            </w:pPr>
            <w:r w:rsidRPr="001033E1">
              <w:rPr>
                <w:rFonts w:ascii="Arial" w:hAnsi="Arial" w:cs="Arial"/>
                <w:sz w:val="22"/>
                <w:szCs w:val="22"/>
              </w:rPr>
              <w:t>Promote positive values, attitudes and good pupil behaviour, dealing promptly with conflict and incidents in line with established policy and encourage pupils to take responsibility for their own behaviour.</w:t>
            </w:r>
          </w:p>
          <w:p w14:paraId="4AF6FD8A" w14:textId="77777777" w:rsidR="00407C0E" w:rsidRPr="001033E1" w:rsidRDefault="00407C0E" w:rsidP="00407C0E">
            <w:pPr>
              <w:numPr>
                <w:ilvl w:val="0"/>
                <w:numId w:val="5"/>
              </w:numPr>
              <w:autoSpaceDE w:val="0"/>
              <w:autoSpaceDN w:val="0"/>
              <w:adjustRightInd w:val="0"/>
              <w:rPr>
                <w:rFonts w:ascii="Arial" w:hAnsi="Arial" w:cs="Arial"/>
                <w:sz w:val="22"/>
                <w:szCs w:val="22"/>
              </w:rPr>
            </w:pPr>
            <w:r w:rsidRPr="001033E1">
              <w:rPr>
                <w:rFonts w:ascii="Arial" w:hAnsi="Arial" w:cs="Arial"/>
                <w:sz w:val="22"/>
                <w:szCs w:val="22"/>
              </w:rPr>
              <w:t>Liaise with parents/carers as agreed with the teacher and participate in feedback sessions/meetings with parents.</w:t>
            </w:r>
          </w:p>
          <w:p w14:paraId="00697E17" w14:textId="77777777" w:rsidR="00407C0E" w:rsidRPr="001033E1" w:rsidRDefault="00407C0E" w:rsidP="00407C0E">
            <w:pPr>
              <w:numPr>
                <w:ilvl w:val="0"/>
                <w:numId w:val="5"/>
              </w:numPr>
              <w:rPr>
                <w:rFonts w:ascii="Arial" w:hAnsi="Arial" w:cs="Arial"/>
                <w:sz w:val="22"/>
                <w:szCs w:val="22"/>
              </w:rPr>
            </w:pPr>
            <w:r w:rsidRPr="001033E1">
              <w:rPr>
                <w:rFonts w:ascii="Arial" w:hAnsi="Arial" w:cs="Arial"/>
                <w:sz w:val="22"/>
                <w:szCs w:val="22"/>
              </w:rPr>
              <w:t>Assist children with personal hygiene routines.</w:t>
            </w:r>
          </w:p>
          <w:p w14:paraId="6A16DB7F" w14:textId="77777777" w:rsidR="00407C0E" w:rsidRPr="001033E1" w:rsidRDefault="00407C0E" w:rsidP="00407C0E">
            <w:pPr>
              <w:numPr>
                <w:ilvl w:val="0"/>
                <w:numId w:val="5"/>
              </w:numPr>
              <w:rPr>
                <w:rFonts w:ascii="Arial" w:hAnsi="Arial" w:cs="Arial"/>
                <w:sz w:val="22"/>
                <w:szCs w:val="22"/>
              </w:rPr>
            </w:pPr>
            <w:r w:rsidRPr="001033E1">
              <w:rPr>
                <w:rFonts w:ascii="Arial" w:hAnsi="Arial" w:cs="Arial"/>
                <w:sz w:val="22"/>
                <w:szCs w:val="22"/>
              </w:rPr>
              <w:t>Deal with minor accidents and administer first aid.</w:t>
            </w:r>
          </w:p>
          <w:p w14:paraId="09EF7840" w14:textId="77777777" w:rsidR="00407C0E" w:rsidRPr="001033E1" w:rsidRDefault="00407C0E" w:rsidP="00407C0E">
            <w:pPr>
              <w:numPr>
                <w:ilvl w:val="0"/>
                <w:numId w:val="3"/>
              </w:numPr>
              <w:autoSpaceDE w:val="0"/>
              <w:autoSpaceDN w:val="0"/>
              <w:adjustRightInd w:val="0"/>
              <w:rPr>
                <w:rFonts w:ascii="Arial" w:hAnsi="Arial" w:cs="Arial"/>
                <w:sz w:val="22"/>
                <w:szCs w:val="22"/>
              </w:rPr>
            </w:pPr>
            <w:r w:rsidRPr="001033E1">
              <w:rPr>
                <w:rFonts w:ascii="Arial" w:hAnsi="Arial" w:cs="Arial"/>
                <w:sz w:val="22"/>
                <w:szCs w:val="22"/>
              </w:rPr>
              <w:t>Administer and assess routine tests and invigilate exams/tests</w:t>
            </w:r>
          </w:p>
          <w:p w14:paraId="42E4DA55" w14:textId="77777777" w:rsidR="00407C0E" w:rsidRPr="001033E1" w:rsidRDefault="00407C0E" w:rsidP="00407C0E">
            <w:pPr>
              <w:autoSpaceDE w:val="0"/>
              <w:autoSpaceDN w:val="0"/>
              <w:adjustRightInd w:val="0"/>
              <w:ind w:left="372" w:hanging="372"/>
              <w:rPr>
                <w:rFonts w:ascii="Arial" w:hAnsi="Arial" w:cs="Arial"/>
                <w:sz w:val="22"/>
                <w:szCs w:val="22"/>
              </w:rPr>
            </w:pPr>
            <w:r w:rsidRPr="001033E1">
              <w:rPr>
                <w:rFonts w:ascii="Symbol" w:hAnsi="Symbol" w:cs="Symbol"/>
                <w:sz w:val="22"/>
                <w:szCs w:val="22"/>
              </w:rPr>
              <w:lastRenderedPageBreak/>
              <w:t></w:t>
            </w:r>
            <w:r w:rsidRPr="001033E1">
              <w:rPr>
                <w:rFonts w:ascii="Symbol" w:hAnsi="Symbol" w:cs="Symbol"/>
                <w:sz w:val="22"/>
                <w:szCs w:val="22"/>
              </w:rPr>
              <w:t></w:t>
            </w:r>
            <w:r w:rsidRPr="001033E1">
              <w:rPr>
                <w:rFonts w:ascii="Symbol" w:hAnsi="Symbol" w:cs="Symbol"/>
                <w:sz w:val="22"/>
                <w:szCs w:val="22"/>
              </w:rPr>
              <w:t></w:t>
            </w:r>
            <w:r w:rsidRPr="001033E1">
              <w:rPr>
                <w:rFonts w:ascii="Symbol" w:hAnsi="Symbol" w:cs="Symbol"/>
                <w:sz w:val="22"/>
                <w:szCs w:val="22"/>
              </w:rPr>
              <w:t></w:t>
            </w:r>
            <w:r w:rsidRPr="001033E1">
              <w:rPr>
                <w:rFonts w:ascii="Symbol" w:hAnsi="Symbol" w:cs="Symbol"/>
                <w:sz w:val="22"/>
                <w:szCs w:val="22"/>
              </w:rPr>
              <w:t></w:t>
            </w:r>
            <w:r w:rsidRPr="001033E1">
              <w:rPr>
                <w:rFonts w:ascii="Symbol" w:hAnsi="Symbol" w:cs="Symbol"/>
                <w:sz w:val="22"/>
                <w:szCs w:val="22"/>
              </w:rPr>
              <w:t></w:t>
            </w:r>
            <w:r w:rsidRPr="001033E1">
              <w:rPr>
                <w:rFonts w:ascii="Arial" w:hAnsi="Arial" w:cs="Arial"/>
                <w:sz w:val="22"/>
                <w:szCs w:val="22"/>
              </w:rPr>
              <w:t>Provide general clerical/admin supports e.g. administer coursework; produce     worksheets for agreed activities etc.</w:t>
            </w:r>
          </w:p>
          <w:p w14:paraId="6098D9BA" w14:textId="77777777" w:rsidR="00407C0E" w:rsidRPr="001033E1" w:rsidRDefault="00407C0E" w:rsidP="00407C0E">
            <w:pPr>
              <w:numPr>
                <w:ilvl w:val="0"/>
                <w:numId w:val="4"/>
              </w:numPr>
              <w:rPr>
                <w:rFonts w:ascii="Arial" w:hAnsi="Arial" w:cs="Arial"/>
                <w:sz w:val="22"/>
                <w:szCs w:val="22"/>
              </w:rPr>
            </w:pPr>
            <w:r w:rsidRPr="001033E1">
              <w:rPr>
                <w:rFonts w:ascii="Arial" w:hAnsi="Arial" w:cs="Arial"/>
                <w:sz w:val="22"/>
                <w:szCs w:val="22"/>
              </w:rPr>
              <w:t>Take class register and collect monies.</w:t>
            </w:r>
          </w:p>
          <w:p w14:paraId="62E58F28" w14:textId="77777777" w:rsidR="00407C0E" w:rsidRPr="003526F1" w:rsidRDefault="00407C0E" w:rsidP="00C04C78">
            <w:pPr>
              <w:numPr>
                <w:ilvl w:val="0"/>
                <w:numId w:val="4"/>
              </w:numPr>
              <w:rPr>
                <w:rFonts w:ascii="Arial" w:hAnsi="Arial" w:cs="Arial"/>
                <w:sz w:val="20"/>
              </w:rPr>
            </w:pPr>
            <w:r w:rsidRPr="001033E1">
              <w:rPr>
                <w:rFonts w:ascii="Arial" w:hAnsi="Arial" w:cs="Arial"/>
                <w:sz w:val="22"/>
                <w:szCs w:val="22"/>
              </w:rPr>
              <w:t>Supervise children during playtimes, on visits, trips and out of school activities as required</w:t>
            </w:r>
          </w:p>
          <w:p w14:paraId="1BB1E287" w14:textId="77777777" w:rsidR="003526F1" w:rsidRPr="00C04C78" w:rsidRDefault="003526F1" w:rsidP="00C04C78">
            <w:pPr>
              <w:numPr>
                <w:ilvl w:val="0"/>
                <w:numId w:val="4"/>
              </w:numPr>
              <w:rPr>
                <w:rFonts w:ascii="Arial" w:hAnsi="Arial" w:cs="Arial"/>
                <w:sz w:val="20"/>
              </w:rPr>
            </w:pPr>
            <w:r>
              <w:rPr>
                <w:rFonts w:ascii="Arial" w:hAnsi="Arial" w:cs="Arial"/>
                <w:sz w:val="22"/>
                <w:szCs w:val="22"/>
              </w:rPr>
              <w:t>Support and supervise children outside at lunchtimes.</w:t>
            </w:r>
          </w:p>
        </w:tc>
      </w:tr>
    </w:tbl>
    <w:p w14:paraId="09712DAF" w14:textId="77777777" w:rsidR="00B813BD" w:rsidRDefault="00B813BD" w:rsidP="00A0543C">
      <w:pPr>
        <w:spacing w:before="20" w:after="20"/>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640"/>
      </w:tblGrid>
      <w:tr w:rsidR="007263AA" w:rsidRPr="009550B6" w14:paraId="4F4FC20B" w14:textId="77777777" w:rsidTr="009550B6">
        <w:tc>
          <w:tcPr>
            <w:tcW w:w="567" w:type="dxa"/>
            <w:shd w:val="clear" w:color="auto" w:fill="BFBFBF"/>
          </w:tcPr>
          <w:p w14:paraId="55F23B1C" w14:textId="77777777" w:rsidR="007263AA" w:rsidRPr="009550B6" w:rsidRDefault="007263AA" w:rsidP="009550B6">
            <w:pPr>
              <w:spacing w:before="20" w:after="20"/>
              <w:rPr>
                <w:rFonts w:ascii="Arial" w:hAnsi="Arial" w:cs="Arial"/>
                <w:b/>
              </w:rPr>
            </w:pPr>
            <w:r w:rsidRPr="009550B6">
              <w:rPr>
                <w:rFonts w:ascii="Arial" w:hAnsi="Arial" w:cs="Arial"/>
                <w:b/>
              </w:rPr>
              <w:t>2.1</w:t>
            </w:r>
          </w:p>
        </w:tc>
        <w:tc>
          <w:tcPr>
            <w:tcW w:w="9640" w:type="dxa"/>
            <w:shd w:val="clear" w:color="auto" w:fill="BFBFBF"/>
          </w:tcPr>
          <w:p w14:paraId="48D28547" w14:textId="77777777" w:rsidR="007263AA" w:rsidRPr="009550B6" w:rsidRDefault="007263AA" w:rsidP="009550B6">
            <w:pPr>
              <w:spacing w:before="20" w:after="20"/>
              <w:rPr>
                <w:rFonts w:ascii="Arial" w:hAnsi="Arial" w:cs="Arial"/>
                <w:b/>
              </w:rPr>
            </w:pPr>
            <w:r w:rsidRPr="009550B6">
              <w:rPr>
                <w:rFonts w:ascii="Arial" w:hAnsi="Arial" w:cs="Arial"/>
                <w:b/>
              </w:rPr>
              <w:t xml:space="preserve">People </w:t>
            </w:r>
          </w:p>
        </w:tc>
      </w:tr>
      <w:tr w:rsidR="007263AA" w:rsidRPr="009550B6" w14:paraId="7851D8F6" w14:textId="77777777" w:rsidTr="009550B6">
        <w:tc>
          <w:tcPr>
            <w:tcW w:w="567" w:type="dxa"/>
            <w:shd w:val="clear" w:color="auto" w:fill="auto"/>
          </w:tcPr>
          <w:p w14:paraId="41D40440" w14:textId="77777777" w:rsidR="007263AA" w:rsidRPr="009550B6" w:rsidRDefault="007263AA" w:rsidP="009550B6">
            <w:pPr>
              <w:spacing w:before="20" w:after="20"/>
              <w:rPr>
                <w:rFonts w:ascii="Arial" w:hAnsi="Arial" w:cs="Arial"/>
                <w:b/>
              </w:rPr>
            </w:pPr>
          </w:p>
        </w:tc>
        <w:tc>
          <w:tcPr>
            <w:tcW w:w="9640" w:type="dxa"/>
            <w:shd w:val="clear" w:color="auto" w:fill="auto"/>
          </w:tcPr>
          <w:p w14:paraId="7DB3E66F" w14:textId="77777777" w:rsidR="007263AA" w:rsidRPr="009550B6" w:rsidRDefault="00407C0E" w:rsidP="009550B6">
            <w:pPr>
              <w:spacing w:before="20" w:after="20"/>
              <w:rPr>
                <w:rFonts w:ascii="Arial" w:hAnsi="Arial" w:cs="Arial"/>
                <w:b/>
              </w:rPr>
            </w:pPr>
            <w:r w:rsidRPr="001033E1">
              <w:rPr>
                <w:rFonts w:ascii="Arial" w:hAnsi="Arial" w:cs="Arial"/>
                <w:sz w:val="22"/>
                <w:szCs w:val="22"/>
              </w:rPr>
              <w:t>The job involves no direct responsibility for the supervision, direction or coordination of other employees within the school situation.</w:t>
            </w:r>
          </w:p>
          <w:p w14:paraId="799C32B2" w14:textId="77777777" w:rsidR="007263AA" w:rsidRPr="009550B6" w:rsidRDefault="007263AA" w:rsidP="009550B6">
            <w:pPr>
              <w:spacing w:before="20" w:after="20"/>
              <w:rPr>
                <w:rFonts w:ascii="Arial" w:hAnsi="Arial" w:cs="Arial"/>
                <w:b/>
              </w:rPr>
            </w:pPr>
          </w:p>
        </w:tc>
      </w:tr>
      <w:tr w:rsidR="007263AA" w:rsidRPr="009550B6" w14:paraId="6B3FED73" w14:textId="77777777" w:rsidTr="009550B6">
        <w:tc>
          <w:tcPr>
            <w:tcW w:w="567" w:type="dxa"/>
            <w:shd w:val="clear" w:color="auto" w:fill="BFBFBF"/>
          </w:tcPr>
          <w:p w14:paraId="76FD50C5" w14:textId="77777777" w:rsidR="007263AA" w:rsidRPr="009550B6" w:rsidRDefault="007263AA" w:rsidP="009550B6">
            <w:pPr>
              <w:spacing w:before="20" w:after="20"/>
              <w:rPr>
                <w:rFonts w:ascii="Arial" w:hAnsi="Arial" w:cs="Arial"/>
                <w:b/>
              </w:rPr>
            </w:pPr>
            <w:r w:rsidRPr="009550B6">
              <w:rPr>
                <w:rFonts w:ascii="Arial" w:hAnsi="Arial" w:cs="Arial"/>
                <w:b/>
              </w:rPr>
              <w:t>2.2</w:t>
            </w:r>
          </w:p>
        </w:tc>
        <w:tc>
          <w:tcPr>
            <w:tcW w:w="9640" w:type="dxa"/>
            <w:shd w:val="clear" w:color="auto" w:fill="BFBFBF"/>
          </w:tcPr>
          <w:p w14:paraId="6F109C0F" w14:textId="77777777" w:rsidR="007263AA" w:rsidRPr="009550B6" w:rsidRDefault="007263AA" w:rsidP="009550B6">
            <w:pPr>
              <w:spacing w:before="20" w:after="20"/>
              <w:rPr>
                <w:rFonts w:ascii="Arial" w:hAnsi="Arial" w:cs="Arial"/>
                <w:b/>
              </w:rPr>
            </w:pPr>
            <w:r w:rsidRPr="009550B6">
              <w:rPr>
                <w:rFonts w:ascii="Arial" w:hAnsi="Arial" w:cs="Arial"/>
                <w:b/>
              </w:rPr>
              <w:t>Safeguarding</w:t>
            </w:r>
          </w:p>
        </w:tc>
      </w:tr>
      <w:tr w:rsidR="007263AA" w:rsidRPr="009550B6" w14:paraId="685ACDFC" w14:textId="77777777" w:rsidTr="009550B6">
        <w:tc>
          <w:tcPr>
            <w:tcW w:w="567" w:type="dxa"/>
            <w:shd w:val="clear" w:color="auto" w:fill="auto"/>
          </w:tcPr>
          <w:p w14:paraId="0E853450" w14:textId="77777777" w:rsidR="007263AA" w:rsidRPr="009550B6" w:rsidRDefault="007263AA" w:rsidP="009550B6">
            <w:pPr>
              <w:spacing w:before="20" w:after="20"/>
              <w:rPr>
                <w:rFonts w:ascii="Arial" w:hAnsi="Arial" w:cs="Arial"/>
                <w:b/>
              </w:rPr>
            </w:pPr>
          </w:p>
        </w:tc>
        <w:tc>
          <w:tcPr>
            <w:tcW w:w="9640" w:type="dxa"/>
            <w:shd w:val="clear" w:color="auto" w:fill="auto"/>
          </w:tcPr>
          <w:p w14:paraId="2734AB51" w14:textId="77777777" w:rsidR="007263AA" w:rsidRPr="009550B6" w:rsidRDefault="007263AA" w:rsidP="009550B6">
            <w:pPr>
              <w:spacing w:before="20" w:after="20"/>
              <w:rPr>
                <w:rFonts w:ascii="Arial" w:hAnsi="Arial" w:cs="Arial"/>
                <w:sz w:val="22"/>
                <w:szCs w:val="22"/>
              </w:rPr>
            </w:pPr>
            <w:r w:rsidRPr="009550B6">
              <w:rPr>
                <w:rFonts w:ascii="Arial" w:hAnsi="Arial" w:cs="Arial"/>
                <w:sz w:val="22"/>
                <w:szCs w:val="22"/>
              </w:rPr>
              <w:t>School is committed to keeping children, young people and vulnerable adults safe.  The post holder is responsible for promoting and safeguarding the welfare of the children, young people and vulnerable adults for whom she/he is responsible or comes into contact with.</w:t>
            </w:r>
          </w:p>
          <w:p w14:paraId="2A9D1C7E" w14:textId="77777777" w:rsidR="007263AA" w:rsidRPr="009550B6" w:rsidRDefault="007263AA" w:rsidP="009550B6">
            <w:pPr>
              <w:spacing w:before="20" w:after="20"/>
              <w:rPr>
                <w:rFonts w:ascii="Arial" w:hAnsi="Arial" w:cs="Arial"/>
                <w:b/>
              </w:rPr>
            </w:pPr>
          </w:p>
        </w:tc>
      </w:tr>
      <w:tr w:rsidR="007263AA" w:rsidRPr="009550B6" w14:paraId="3F5A4465" w14:textId="77777777" w:rsidTr="009550B6">
        <w:tc>
          <w:tcPr>
            <w:tcW w:w="567" w:type="dxa"/>
            <w:shd w:val="clear" w:color="auto" w:fill="BFBFBF"/>
          </w:tcPr>
          <w:p w14:paraId="7E9D2FEF" w14:textId="77777777" w:rsidR="007263AA" w:rsidRPr="009550B6" w:rsidRDefault="007263AA" w:rsidP="009550B6">
            <w:pPr>
              <w:spacing w:before="20" w:after="20"/>
              <w:rPr>
                <w:rFonts w:ascii="Arial" w:hAnsi="Arial" w:cs="Arial"/>
                <w:b/>
              </w:rPr>
            </w:pPr>
            <w:r w:rsidRPr="009550B6">
              <w:rPr>
                <w:rFonts w:ascii="Arial" w:hAnsi="Arial" w:cs="Arial"/>
                <w:b/>
              </w:rPr>
              <w:t>2.3</w:t>
            </w:r>
          </w:p>
        </w:tc>
        <w:tc>
          <w:tcPr>
            <w:tcW w:w="9640" w:type="dxa"/>
            <w:shd w:val="clear" w:color="auto" w:fill="BFBFBF"/>
          </w:tcPr>
          <w:p w14:paraId="6F44D989" w14:textId="77777777" w:rsidR="007263AA" w:rsidRPr="009550B6" w:rsidRDefault="007263AA" w:rsidP="009550B6">
            <w:pPr>
              <w:spacing w:before="20" w:after="20"/>
              <w:rPr>
                <w:rFonts w:ascii="Arial" w:hAnsi="Arial" w:cs="Arial"/>
                <w:b/>
              </w:rPr>
            </w:pPr>
            <w:r w:rsidRPr="009550B6">
              <w:rPr>
                <w:rFonts w:ascii="Arial" w:hAnsi="Arial" w:cs="Arial"/>
                <w:b/>
              </w:rPr>
              <w:t>Financial</w:t>
            </w:r>
          </w:p>
        </w:tc>
      </w:tr>
      <w:tr w:rsidR="007263AA" w:rsidRPr="009550B6" w14:paraId="2D5AC428" w14:textId="77777777" w:rsidTr="009550B6">
        <w:tc>
          <w:tcPr>
            <w:tcW w:w="567" w:type="dxa"/>
            <w:shd w:val="clear" w:color="auto" w:fill="auto"/>
          </w:tcPr>
          <w:p w14:paraId="04FEB8A0" w14:textId="77777777" w:rsidR="007263AA" w:rsidRPr="009550B6" w:rsidRDefault="007263AA" w:rsidP="009550B6">
            <w:pPr>
              <w:spacing w:before="20" w:after="20"/>
              <w:rPr>
                <w:rFonts w:ascii="Arial" w:hAnsi="Arial" w:cs="Arial"/>
                <w:b/>
              </w:rPr>
            </w:pPr>
          </w:p>
        </w:tc>
        <w:tc>
          <w:tcPr>
            <w:tcW w:w="9640" w:type="dxa"/>
            <w:shd w:val="clear" w:color="auto" w:fill="auto"/>
          </w:tcPr>
          <w:p w14:paraId="3AFD951D" w14:textId="77777777" w:rsidR="007263AA" w:rsidRDefault="00407C0E" w:rsidP="00407C0E">
            <w:pPr>
              <w:rPr>
                <w:rFonts w:ascii="Arial" w:hAnsi="Arial" w:cs="Arial"/>
                <w:sz w:val="22"/>
                <w:szCs w:val="22"/>
              </w:rPr>
            </w:pPr>
            <w:r w:rsidRPr="001033E1">
              <w:rPr>
                <w:rFonts w:ascii="Arial" w:hAnsi="Arial" w:cs="Arial"/>
                <w:sz w:val="22"/>
                <w:szCs w:val="22"/>
              </w:rPr>
              <w:t xml:space="preserve">The postholder may handle small amounts of cash, cheques or equivalent for school activities, school trips and fund raising events.  </w:t>
            </w:r>
          </w:p>
          <w:p w14:paraId="2D4E3BD9" w14:textId="77777777" w:rsidR="00407C0E" w:rsidRPr="00407C0E" w:rsidRDefault="00407C0E" w:rsidP="00407C0E">
            <w:pPr>
              <w:rPr>
                <w:rFonts w:ascii="Arial" w:hAnsi="Arial" w:cs="Arial"/>
                <w:sz w:val="22"/>
                <w:szCs w:val="22"/>
              </w:rPr>
            </w:pPr>
          </w:p>
        </w:tc>
      </w:tr>
      <w:tr w:rsidR="007263AA" w:rsidRPr="009550B6" w14:paraId="1B89D636" w14:textId="77777777" w:rsidTr="009550B6">
        <w:tc>
          <w:tcPr>
            <w:tcW w:w="567" w:type="dxa"/>
            <w:shd w:val="clear" w:color="auto" w:fill="BFBFBF"/>
          </w:tcPr>
          <w:p w14:paraId="0E240195" w14:textId="77777777" w:rsidR="007263AA" w:rsidRPr="009550B6" w:rsidRDefault="007263AA" w:rsidP="009550B6">
            <w:pPr>
              <w:spacing w:before="20" w:after="20"/>
              <w:rPr>
                <w:rFonts w:ascii="Arial" w:hAnsi="Arial" w:cs="Arial"/>
                <w:b/>
              </w:rPr>
            </w:pPr>
            <w:r w:rsidRPr="009550B6">
              <w:rPr>
                <w:rFonts w:ascii="Arial" w:hAnsi="Arial" w:cs="Arial"/>
                <w:b/>
              </w:rPr>
              <w:t>2.4</w:t>
            </w:r>
          </w:p>
        </w:tc>
        <w:tc>
          <w:tcPr>
            <w:tcW w:w="9640" w:type="dxa"/>
            <w:shd w:val="clear" w:color="auto" w:fill="BFBFBF"/>
          </w:tcPr>
          <w:p w14:paraId="165D7CCF" w14:textId="77777777" w:rsidR="007263AA" w:rsidRPr="009550B6" w:rsidRDefault="007263AA" w:rsidP="009550B6">
            <w:pPr>
              <w:spacing w:before="20" w:after="20"/>
              <w:rPr>
                <w:rFonts w:ascii="Arial" w:hAnsi="Arial" w:cs="Arial"/>
                <w:b/>
              </w:rPr>
            </w:pPr>
            <w:r w:rsidRPr="009550B6">
              <w:rPr>
                <w:rFonts w:ascii="Arial" w:hAnsi="Arial" w:cs="Arial"/>
                <w:b/>
              </w:rPr>
              <w:t>Buildings &amp; Equipment</w:t>
            </w:r>
          </w:p>
        </w:tc>
      </w:tr>
      <w:tr w:rsidR="00407C0E" w:rsidRPr="009550B6" w14:paraId="3D145748" w14:textId="77777777" w:rsidTr="009550B6">
        <w:tc>
          <w:tcPr>
            <w:tcW w:w="567" w:type="dxa"/>
            <w:shd w:val="clear" w:color="auto" w:fill="auto"/>
          </w:tcPr>
          <w:p w14:paraId="11EB9443" w14:textId="77777777" w:rsidR="00407C0E" w:rsidRPr="009550B6" w:rsidRDefault="00407C0E" w:rsidP="00407C0E">
            <w:pPr>
              <w:spacing w:before="20" w:after="20"/>
              <w:rPr>
                <w:rFonts w:ascii="Arial" w:hAnsi="Arial" w:cs="Arial"/>
                <w:b/>
              </w:rPr>
            </w:pPr>
          </w:p>
        </w:tc>
        <w:tc>
          <w:tcPr>
            <w:tcW w:w="9640" w:type="dxa"/>
            <w:shd w:val="clear" w:color="auto" w:fill="auto"/>
          </w:tcPr>
          <w:p w14:paraId="15A37C20" w14:textId="77777777" w:rsidR="00407C0E" w:rsidRPr="001033E1" w:rsidRDefault="00407C0E" w:rsidP="00407C0E">
            <w:pPr>
              <w:rPr>
                <w:rFonts w:ascii="Arial" w:hAnsi="Arial" w:cs="Arial"/>
                <w:sz w:val="22"/>
                <w:szCs w:val="22"/>
              </w:rPr>
            </w:pPr>
            <w:r w:rsidRPr="001033E1">
              <w:rPr>
                <w:rFonts w:ascii="Arial" w:hAnsi="Arial" w:cs="Arial"/>
                <w:sz w:val="22"/>
                <w:szCs w:val="22"/>
              </w:rPr>
              <w:t>Responsibility for the correct use and handling of equipment.  Some responsibility for ensuring that the correct equipment/resources are available for pupil use.</w:t>
            </w:r>
          </w:p>
          <w:p w14:paraId="3BDD8A6D" w14:textId="77777777" w:rsidR="00407C0E" w:rsidRPr="009550B6" w:rsidRDefault="00407C0E" w:rsidP="00407C0E">
            <w:pPr>
              <w:spacing w:before="20" w:after="20"/>
              <w:rPr>
                <w:rFonts w:ascii="Arial" w:hAnsi="Arial" w:cs="Arial"/>
                <w:b/>
              </w:rPr>
            </w:pPr>
          </w:p>
        </w:tc>
      </w:tr>
      <w:tr w:rsidR="00407C0E" w:rsidRPr="009550B6" w14:paraId="47C2C29A" w14:textId="77777777" w:rsidTr="009550B6">
        <w:tc>
          <w:tcPr>
            <w:tcW w:w="567" w:type="dxa"/>
            <w:shd w:val="clear" w:color="auto" w:fill="BFBFBF"/>
          </w:tcPr>
          <w:p w14:paraId="50653D45" w14:textId="77777777" w:rsidR="00407C0E" w:rsidRPr="009550B6" w:rsidRDefault="00407C0E" w:rsidP="00407C0E">
            <w:pPr>
              <w:spacing w:before="20" w:after="20"/>
              <w:rPr>
                <w:rFonts w:ascii="Arial" w:hAnsi="Arial" w:cs="Arial"/>
                <w:b/>
              </w:rPr>
            </w:pPr>
            <w:r w:rsidRPr="009550B6">
              <w:rPr>
                <w:rFonts w:ascii="Arial" w:hAnsi="Arial" w:cs="Arial"/>
                <w:b/>
              </w:rPr>
              <w:t>2.5</w:t>
            </w:r>
          </w:p>
        </w:tc>
        <w:tc>
          <w:tcPr>
            <w:tcW w:w="9640" w:type="dxa"/>
            <w:shd w:val="clear" w:color="auto" w:fill="BFBFBF"/>
          </w:tcPr>
          <w:p w14:paraId="56EC7148" w14:textId="77777777" w:rsidR="00407C0E" w:rsidRPr="009550B6" w:rsidRDefault="00407C0E" w:rsidP="00407C0E">
            <w:pPr>
              <w:spacing w:before="20" w:after="20"/>
              <w:rPr>
                <w:rFonts w:ascii="Arial" w:hAnsi="Arial" w:cs="Arial"/>
                <w:b/>
              </w:rPr>
            </w:pPr>
            <w:r w:rsidRPr="009550B6">
              <w:rPr>
                <w:rFonts w:ascii="Arial" w:hAnsi="Arial" w:cs="Arial"/>
                <w:b/>
              </w:rPr>
              <w:t>Health &amp; Safety</w:t>
            </w:r>
          </w:p>
        </w:tc>
      </w:tr>
      <w:tr w:rsidR="00407C0E" w:rsidRPr="009550B6" w14:paraId="48C68018" w14:textId="77777777" w:rsidTr="009550B6">
        <w:tc>
          <w:tcPr>
            <w:tcW w:w="567" w:type="dxa"/>
            <w:shd w:val="clear" w:color="auto" w:fill="auto"/>
          </w:tcPr>
          <w:p w14:paraId="15B079EB" w14:textId="77777777" w:rsidR="00407C0E" w:rsidRPr="009550B6" w:rsidRDefault="00407C0E" w:rsidP="00407C0E">
            <w:pPr>
              <w:spacing w:before="20" w:after="20"/>
              <w:rPr>
                <w:rFonts w:ascii="Arial" w:hAnsi="Arial" w:cs="Arial"/>
                <w:b/>
              </w:rPr>
            </w:pPr>
          </w:p>
        </w:tc>
        <w:tc>
          <w:tcPr>
            <w:tcW w:w="9640" w:type="dxa"/>
            <w:shd w:val="clear" w:color="auto" w:fill="auto"/>
          </w:tcPr>
          <w:p w14:paraId="2E41FC65" w14:textId="77777777" w:rsidR="00407C0E" w:rsidRPr="009550B6" w:rsidRDefault="00407C0E" w:rsidP="00407C0E">
            <w:pPr>
              <w:rPr>
                <w:rFonts w:ascii="Arial" w:hAnsi="Arial" w:cs="Arial"/>
                <w:sz w:val="22"/>
                <w:szCs w:val="22"/>
                <w:lang w:eastAsia="ko-KR"/>
              </w:rPr>
            </w:pPr>
            <w:r w:rsidRPr="009550B6">
              <w:rPr>
                <w:rFonts w:ascii="Arial" w:hAnsi="Arial" w:cs="Arial"/>
                <w:sz w:val="22"/>
                <w:szCs w:val="22"/>
                <w:lang w:eastAsia="ko-KR"/>
              </w:rPr>
              <w:t xml:space="preserve">Health and safety laws require all employees to help the School maintain and improve health and safety standards. This means that the post holder must take reasonable care of his/her own and others’ health and safety and co-operate with any reasonable request to support the School, managers and other employees, in meeting their health and safety legal responsibilities. </w:t>
            </w:r>
          </w:p>
          <w:p w14:paraId="347C883B" w14:textId="77777777" w:rsidR="00407C0E" w:rsidRPr="009550B6" w:rsidRDefault="00407C0E" w:rsidP="00407C0E">
            <w:pPr>
              <w:spacing w:before="40" w:after="40"/>
              <w:rPr>
                <w:rFonts w:ascii="Arial" w:hAnsi="Arial" w:cs="Arial"/>
                <w:b/>
              </w:rPr>
            </w:pPr>
            <w:r w:rsidRPr="009550B6">
              <w:rPr>
                <w:rFonts w:ascii="Arial" w:hAnsi="Arial" w:cs="Arial"/>
                <w:sz w:val="22"/>
                <w:szCs w:val="22"/>
                <w:lang w:eastAsia="ko-KR"/>
              </w:rPr>
              <w:t>All duties and responsibilities must be carried out in line with the School’s Health and Safety Policy and any local safety procedures.</w:t>
            </w:r>
          </w:p>
          <w:p w14:paraId="28831B99" w14:textId="77777777" w:rsidR="00407C0E" w:rsidRPr="009550B6" w:rsidRDefault="00407C0E" w:rsidP="00407C0E">
            <w:pPr>
              <w:spacing w:before="20" w:after="20"/>
              <w:rPr>
                <w:rFonts w:ascii="Arial" w:hAnsi="Arial" w:cs="Arial"/>
                <w:b/>
              </w:rPr>
            </w:pPr>
          </w:p>
        </w:tc>
      </w:tr>
      <w:tr w:rsidR="00407C0E" w:rsidRPr="009550B6" w14:paraId="1BC12F4A" w14:textId="77777777" w:rsidTr="009550B6">
        <w:tc>
          <w:tcPr>
            <w:tcW w:w="567" w:type="dxa"/>
            <w:shd w:val="clear" w:color="auto" w:fill="BFBFBF"/>
          </w:tcPr>
          <w:p w14:paraId="022CE573" w14:textId="77777777" w:rsidR="00407C0E" w:rsidRPr="009550B6" w:rsidRDefault="00407C0E" w:rsidP="00407C0E">
            <w:pPr>
              <w:spacing w:before="20" w:after="20"/>
              <w:rPr>
                <w:rFonts w:ascii="Arial" w:hAnsi="Arial" w:cs="Arial"/>
                <w:b/>
              </w:rPr>
            </w:pPr>
            <w:r w:rsidRPr="009550B6">
              <w:rPr>
                <w:rFonts w:ascii="Arial" w:hAnsi="Arial" w:cs="Arial"/>
                <w:b/>
              </w:rPr>
              <w:t>2.6</w:t>
            </w:r>
          </w:p>
        </w:tc>
        <w:tc>
          <w:tcPr>
            <w:tcW w:w="9640" w:type="dxa"/>
            <w:shd w:val="clear" w:color="auto" w:fill="BFBFBF"/>
          </w:tcPr>
          <w:p w14:paraId="0F6B2042" w14:textId="77777777" w:rsidR="00407C0E" w:rsidRPr="009550B6" w:rsidRDefault="00407C0E" w:rsidP="00407C0E">
            <w:pPr>
              <w:spacing w:before="20" w:after="20"/>
              <w:rPr>
                <w:rFonts w:ascii="Arial" w:hAnsi="Arial" w:cs="Arial"/>
                <w:b/>
              </w:rPr>
            </w:pPr>
            <w:r w:rsidRPr="009550B6">
              <w:rPr>
                <w:rFonts w:ascii="Arial" w:hAnsi="Arial" w:cs="Arial"/>
                <w:b/>
              </w:rPr>
              <w:t>Information Management</w:t>
            </w:r>
          </w:p>
        </w:tc>
      </w:tr>
      <w:tr w:rsidR="00407C0E" w:rsidRPr="009550B6" w14:paraId="30EABB95" w14:textId="77777777" w:rsidTr="009550B6">
        <w:tc>
          <w:tcPr>
            <w:tcW w:w="567" w:type="dxa"/>
            <w:shd w:val="clear" w:color="auto" w:fill="auto"/>
          </w:tcPr>
          <w:p w14:paraId="5D3FF3E9" w14:textId="77777777" w:rsidR="00407C0E" w:rsidRPr="009550B6" w:rsidRDefault="00407C0E" w:rsidP="00407C0E">
            <w:pPr>
              <w:spacing w:before="20" w:after="20"/>
              <w:rPr>
                <w:rFonts w:ascii="Arial" w:hAnsi="Arial" w:cs="Arial"/>
                <w:b/>
              </w:rPr>
            </w:pPr>
          </w:p>
        </w:tc>
        <w:tc>
          <w:tcPr>
            <w:tcW w:w="9640" w:type="dxa"/>
            <w:shd w:val="clear" w:color="auto" w:fill="auto"/>
          </w:tcPr>
          <w:p w14:paraId="797D1D2A" w14:textId="77777777" w:rsidR="00407C0E" w:rsidRPr="009550B6" w:rsidRDefault="00407C0E" w:rsidP="00407C0E">
            <w:pPr>
              <w:spacing w:before="40" w:after="40"/>
              <w:rPr>
                <w:rFonts w:ascii="Arial" w:hAnsi="Arial" w:cs="Arial"/>
                <w:color w:val="000000"/>
                <w:sz w:val="22"/>
                <w:szCs w:val="22"/>
                <w:lang w:eastAsia="ko-KR"/>
              </w:rPr>
            </w:pPr>
            <w:r w:rsidRPr="009550B6">
              <w:rPr>
                <w:rFonts w:ascii="Arial" w:hAnsi="Arial" w:cs="Arial"/>
                <w:color w:val="000000"/>
                <w:sz w:val="22"/>
                <w:szCs w:val="22"/>
                <w:lang w:eastAsia="ko-KR"/>
              </w:rPr>
              <w:t>As an employee of the School, the post holder will be expected to manage information in accordance with School policies. The postholder will ensure that information used is held and transmitted securely in a manner commensurate with its sensitivity, and that it complies with the provisions of the Data Protection legislation and guidance.</w:t>
            </w:r>
          </w:p>
          <w:p w14:paraId="4FD4C732" w14:textId="77777777" w:rsidR="00407C0E" w:rsidRPr="009550B6" w:rsidRDefault="00407C0E" w:rsidP="00407C0E">
            <w:pPr>
              <w:spacing w:before="20" w:after="20"/>
              <w:rPr>
                <w:rFonts w:ascii="Arial" w:hAnsi="Arial" w:cs="Arial"/>
                <w:b/>
              </w:rPr>
            </w:pPr>
          </w:p>
        </w:tc>
      </w:tr>
      <w:tr w:rsidR="00407C0E" w:rsidRPr="009550B6" w14:paraId="39B4F521" w14:textId="77777777" w:rsidTr="009550B6">
        <w:tc>
          <w:tcPr>
            <w:tcW w:w="567" w:type="dxa"/>
            <w:shd w:val="clear" w:color="auto" w:fill="BFBFBF"/>
          </w:tcPr>
          <w:p w14:paraId="382B049E" w14:textId="77777777" w:rsidR="00407C0E" w:rsidRPr="009550B6" w:rsidRDefault="00407C0E" w:rsidP="00407C0E">
            <w:pPr>
              <w:spacing w:before="20" w:after="20"/>
              <w:rPr>
                <w:rFonts w:ascii="Arial" w:hAnsi="Arial" w:cs="Arial"/>
                <w:b/>
              </w:rPr>
            </w:pPr>
            <w:r w:rsidRPr="009550B6">
              <w:rPr>
                <w:rFonts w:ascii="Arial" w:hAnsi="Arial" w:cs="Arial"/>
                <w:b/>
              </w:rPr>
              <w:t>2.7</w:t>
            </w:r>
          </w:p>
        </w:tc>
        <w:tc>
          <w:tcPr>
            <w:tcW w:w="9640" w:type="dxa"/>
            <w:shd w:val="clear" w:color="auto" w:fill="BFBFBF"/>
          </w:tcPr>
          <w:p w14:paraId="655CF1CB" w14:textId="77777777" w:rsidR="00407C0E" w:rsidRPr="009550B6" w:rsidRDefault="00407C0E" w:rsidP="00407C0E">
            <w:pPr>
              <w:spacing w:before="20" w:after="20"/>
              <w:rPr>
                <w:rFonts w:ascii="Arial" w:hAnsi="Arial" w:cs="Arial"/>
                <w:b/>
              </w:rPr>
            </w:pPr>
            <w:r w:rsidRPr="009550B6">
              <w:rPr>
                <w:rFonts w:ascii="Arial" w:hAnsi="Arial" w:cs="Arial"/>
                <w:b/>
              </w:rPr>
              <w:t>Policies &amp; Procedures</w:t>
            </w:r>
          </w:p>
        </w:tc>
      </w:tr>
      <w:tr w:rsidR="00407C0E" w:rsidRPr="009550B6" w14:paraId="1B182A02" w14:textId="77777777" w:rsidTr="009550B6">
        <w:tc>
          <w:tcPr>
            <w:tcW w:w="567" w:type="dxa"/>
            <w:shd w:val="clear" w:color="auto" w:fill="auto"/>
          </w:tcPr>
          <w:p w14:paraId="6E2CBA8B" w14:textId="77777777" w:rsidR="00407C0E" w:rsidRPr="009550B6" w:rsidRDefault="00407C0E" w:rsidP="00407C0E">
            <w:pPr>
              <w:spacing w:before="20" w:after="20"/>
              <w:rPr>
                <w:rFonts w:ascii="Arial" w:hAnsi="Arial" w:cs="Arial"/>
                <w:b/>
              </w:rPr>
            </w:pPr>
          </w:p>
        </w:tc>
        <w:tc>
          <w:tcPr>
            <w:tcW w:w="9640" w:type="dxa"/>
            <w:shd w:val="clear" w:color="auto" w:fill="auto"/>
          </w:tcPr>
          <w:p w14:paraId="44FD523E" w14:textId="77777777" w:rsidR="00407C0E" w:rsidRPr="009550B6" w:rsidRDefault="00407C0E" w:rsidP="00407C0E">
            <w:pPr>
              <w:spacing w:before="20" w:after="20"/>
              <w:rPr>
                <w:rFonts w:ascii="Arial" w:hAnsi="Arial" w:cs="Arial"/>
                <w:sz w:val="22"/>
                <w:szCs w:val="22"/>
              </w:rPr>
            </w:pPr>
            <w:r w:rsidRPr="009550B6">
              <w:rPr>
                <w:rFonts w:ascii="Arial" w:hAnsi="Arial" w:cs="Arial"/>
                <w:sz w:val="22"/>
                <w:szCs w:val="22"/>
              </w:rPr>
              <w:t>The post holder will be accountable for ensuring that he/she is aware of relevant school policies and that all duties and responsibilities are carried out in line with the appropriate policies and procedures.</w:t>
            </w:r>
          </w:p>
          <w:p w14:paraId="4548F628" w14:textId="77777777" w:rsidR="00407C0E" w:rsidRPr="009550B6" w:rsidRDefault="00407C0E" w:rsidP="00407C0E">
            <w:pPr>
              <w:spacing w:before="20" w:after="20"/>
              <w:rPr>
                <w:rFonts w:ascii="Arial" w:hAnsi="Arial" w:cs="Arial"/>
                <w:b/>
              </w:rPr>
            </w:pPr>
          </w:p>
        </w:tc>
      </w:tr>
    </w:tbl>
    <w:p w14:paraId="09106187" w14:textId="77777777" w:rsidR="003935E8" w:rsidRDefault="003935E8"/>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640"/>
      </w:tblGrid>
      <w:tr w:rsidR="007263AA" w:rsidRPr="009550B6" w14:paraId="1AAE1B60" w14:textId="77777777" w:rsidTr="009550B6">
        <w:tc>
          <w:tcPr>
            <w:tcW w:w="567" w:type="dxa"/>
            <w:shd w:val="clear" w:color="auto" w:fill="BFBFBF"/>
          </w:tcPr>
          <w:p w14:paraId="547A2081" w14:textId="77777777" w:rsidR="007263AA" w:rsidRPr="009550B6" w:rsidRDefault="007263AA">
            <w:pPr>
              <w:rPr>
                <w:rFonts w:ascii="Arial" w:hAnsi="Arial" w:cs="Arial"/>
                <w:b/>
              </w:rPr>
            </w:pPr>
            <w:r w:rsidRPr="009550B6">
              <w:rPr>
                <w:rFonts w:ascii="Arial" w:hAnsi="Arial" w:cs="Arial"/>
                <w:b/>
              </w:rPr>
              <w:t>3.</w:t>
            </w:r>
          </w:p>
        </w:tc>
        <w:tc>
          <w:tcPr>
            <w:tcW w:w="9640" w:type="dxa"/>
            <w:shd w:val="clear" w:color="auto" w:fill="BFBFBF"/>
          </w:tcPr>
          <w:p w14:paraId="6C3DD1FF" w14:textId="77777777" w:rsidR="00396498" w:rsidRPr="009550B6" w:rsidRDefault="007263AA" w:rsidP="00396498">
            <w:pPr>
              <w:rPr>
                <w:rFonts w:ascii="Arial" w:hAnsi="Arial" w:cs="Arial"/>
              </w:rPr>
            </w:pPr>
            <w:r w:rsidRPr="009550B6">
              <w:rPr>
                <w:rFonts w:ascii="Arial" w:hAnsi="Arial" w:cs="Arial"/>
                <w:b/>
              </w:rPr>
              <w:t>Other Conditions</w:t>
            </w:r>
          </w:p>
        </w:tc>
      </w:tr>
      <w:tr w:rsidR="007263AA" w:rsidRPr="009550B6" w14:paraId="6DA653AA" w14:textId="77777777" w:rsidTr="009550B6">
        <w:tc>
          <w:tcPr>
            <w:tcW w:w="567" w:type="dxa"/>
            <w:shd w:val="clear" w:color="auto" w:fill="BFBFBF"/>
          </w:tcPr>
          <w:p w14:paraId="245CEF8B" w14:textId="77777777" w:rsidR="007263AA" w:rsidRPr="009550B6" w:rsidRDefault="00396498">
            <w:pPr>
              <w:rPr>
                <w:rFonts w:ascii="Arial" w:hAnsi="Arial" w:cs="Arial"/>
                <w:b/>
              </w:rPr>
            </w:pPr>
            <w:r w:rsidRPr="009550B6">
              <w:rPr>
                <w:rFonts w:ascii="Arial" w:hAnsi="Arial" w:cs="Arial"/>
                <w:b/>
              </w:rPr>
              <w:t>3.1</w:t>
            </w:r>
          </w:p>
        </w:tc>
        <w:tc>
          <w:tcPr>
            <w:tcW w:w="9640" w:type="dxa"/>
            <w:shd w:val="clear" w:color="auto" w:fill="BFBFBF"/>
          </w:tcPr>
          <w:p w14:paraId="1C5E6DC8" w14:textId="77777777" w:rsidR="007263AA" w:rsidRPr="009550B6" w:rsidRDefault="00396498">
            <w:pPr>
              <w:rPr>
                <w:rFonts w:ascii="Arial" w:hAnsi="Arial" w:cs="Arial"/>
              </w:rPr>
            </w:pPr>
            <w:r w:rsidRPr="009550B6">
              <w:rPr>
                <w:rFonts w:ascii="Arial" w:hAnsi="Arial" w:cs="Arial"/>
                <w:b/>
              </w:rPr>
              <w:t>Mobility</w:t>
            </w:r>
          </w:p>
        </w:tc>
      </w:tr>
      <w:tr w:rsidR="007263AA" w:rsidRPr="009550B6" w14:paraId="7606A330" w14:textId="77777777" w:rsidTr="009550B6">
        <w:tc>
          <w:tcPr>
            <w:tcW w:w="567" w:type="dxa"/>
            <w:shd w:val="clear" w:color="auto" w:fill="auto"/>
          </w:tcPr>
          <w:p w14:paraId="20E4A1F0" w14:textId="77777777" w:rsidR="007263AA" w:rsidRPr="009550B6" w:rsidRDefault="007263AA">
            <w:pPr>
              <w:rPr>
                <w:rFonts w:ascii="Arial" w:hAnsi="Arial" w:cs="Arial"/>
                <w:b/>
              </w:rPr>
            </w:pPr>
          </w:p>
        </w:tc>
        <w:tc>
          <w:tcPr>
            <w:tcW w:w="9640" w:type="dxa"/>
            <w:shd w:val="clear" w:color="auto" w:fill="auto"/>
          </w:tcPr>
          <w:p w14:paraId="7E252D5B" w14:textId="77777777" w:rsidR="007263AA" w:rsidRPr="009550B6" w:rsidRDefault="00396498">
            <w:pPr>
              <w:rPr>
                <w:rFonts w:ascii="Arial" w:hAnsi="Arial" w:cs="Arial"/>
                <w:sz w:val="22"/>
                <w:szCs w:val="22"/>
              </w:rPr>
            </w:pPr>
            <w:r w:rsidRPr="009550B6">
              <w:rPr>
                <w:rFonts w:ascii="Arial" w:hAnsi="Arial" w:cs="Arial"/>
                <w:sz w:val="22"/>
                <w:szCs w:val="22"/>
              </w:rPr>
              <w:t>Whilst this post is initially to a specific post, the post holder may be exceptionally required to transfer to any post appropriate to their grade at such a place as in the service of the school they may be required.</w:t>
            </w:r>
          </w:p>
          <w:p w14:paraId="7349EC99" w14:textId="77777777" w:rsidR="00396498" w:rsidRPr="009550B6" w:rsidRDefault="00396498">
            <w:pPr>
              <w:rPr>
                <w:rFonts w:ascii="Arial" w:hAnsi="Arial" w:cs="Arial"/>
              </w:rPr>
            </w:pPr>
          </w:p>
        </w:tc>
      </w:tr>
      <w:tr w:rsidR="007263AA" w:rsidRPr="009550B6" w14:paraId="01AC4C86" w14:textId="77777777" w:rsidTr="009550B6">
        <w:tc>
          <w:tcPr>
            <w:tcW w:w="567" w:type="dxa"/>
            <w:shd w:val="clear" w:color="auto" w:fill="BFBFBF"/>
          </w:tcPr>
          <w:p w14:paraId="77AF6125" w14:textId="77777777" w:rsidR="007263AA" w:rsidRPr="009550B6" w:rsidRDefault="00396498">
            <w:pPr>
              <w:rPr>
                <w:rFonts w:ascii="Arial" w:hAnsi="Arial" w:cs="Arial"/>
                <w:b/>
              </w:rPr>
            </w:pPr>
            <w:r w:rsidRPr="009550B6">
              <w:rPr>
                <w:rFonts w:ascii="Arial" w:hAnsi="Arial" w:cs="Arial"/>
                <w:b/>
              </w:rPr>
              <w:t>3.2</w:t>
            </w:r>
          </w:p>
        </w:tc>
        <w:tc>
          <w:tcPr>
            <w:tcW w:w="9640" w:type="dxa"/>
            <w:shd w:val="clear" w:color="auto" w:fill="BFBFBF"/>
          </w:tcPr>
          <w:p w14:paraId="1E2EBA43" w14:textId="77777777" w:rsidR="007263AA" w:rsidRPr="009550B6" w:rsidRDefault="00396498">
            <w:pPr>
              <w:rPr>
                <w:rFonts w:ascii="Arial" w:hAnsi="Arial" w:cs="Arial"/>
              </w:rPr>
            </w:pPr>
            <w:r w:rsidRPr="009550B6">
              <w:rPr>
                <w:rFonts w:ascii="Arial" w:hAnsi="Arial" w:cs="Arial"/>
                <w:b/>
              </w:rPr>
              <w:t>Equal Opportunities</w:t>
            </w:r>
          </w:p>
        </w:tc>
      </w:tr>
      <w:tr w:rsidR="007263AA" w:rsidRPr="009550B6" w14:paraId="010B60C5" w14:textId="77777777" w:rsidTr="009550B6">
        <w:tc>
          <w:tcPr>
            <w:tcW w:w="567" w:type="dxa"/>
            <w:shd w:val="clear" w:color="auto" w:fill="auto"/>
          </w:tcPr>
          <w:p w14:paraId="4A005C4A" w14:textId="77777777" w:rsidR="007263AA" w:rsidRPr="009550B6" w:rsidRDefault="007263AA">
            <w:pPr>
              <w:rPr>
                <w:rFonts w:ascii="Arial" w:hAnsi="Arial" w:cs="Arial"/>
                <w:b/>
              </w:rPr>
            </w:pPr>
          </w:p>
        </w:tc>
        <w:tc>
          <w:tcPr>
            <w:tcW w:w="9640" w:type="dxa"/>
            <w:shd w:val="clear" w:color="auto" w:fill="auto"/>
          </w:tcPr>
          <w:p w14:paraId="0AE151CA" w14:textId="77777777" w:rsidR="00396498" w:rsidRPr="009A73E4" w:rsidRDefault="00396498">
            <w:pPr>
              <w:rPr>
                <w:rFonts w:ascii="Arial" w:hAnsi="Arial" w:cs="Arial"/>
                <w:sz w:val="22"/>
                <w:szCs w:val="22"/>
              </w:rPr>
            </w:pPr>
            <w:r w:rsidRPr="009550B6">
              <w:rPr>
                <w:rFonts w:ascii="Arial" w:hAnsi="Arial" w:cs="Arial"/>
                <w:sz w:val="22"/>
                <w:szCs w:val="22"/>
              </w:rPr>
              <w:t>School is committed to Equal Opportunities and expects all staff and volunteers to recognise and value differences and to treat everyone with dignity and respect.</w:t>
            </w:r>
          </w:p>
        </w:tc>
      </w:tr>
      <w:tr w:rsidR="007263AA" w:rsidRPr="009550B6" w14:paraId="2708D69D" w14:textId="77777777" w:rsidTr="009550B6">
        <w:tc>
          <w:tcPr>
            <w:tcW w:w="567" w:type="dxa"/>
            <w:shd w:val="clear" w:color="auto" w:fill="BFBFBF"/>
          </w:tcPr>
          <w:p w14:paraId="2C8C0364" w14:textId="77777777" w:rsidR="007263AA" w:rsidRPr="009550B6" w:rsidRDefault="00396498">
            <w:pPr>
              <w:rPr>
                <w:rFonts w:ascii="Arial" w:hAnsi="Arial" w:cs="Arial"/>
                <w:b/>
              </w:rPr>
            </w:pPr>
            <w:r w:rsidRPr="009550B6">
              <w:rPr>
                <w:rFonts w:ascii="Arial" w:hAnsi="Arial" w:cs="Arial"/>
                <w:b/>
              </w:rPr>
              <w:lastRenderedPageBreak/>
              <w:t>3.3</w:t>
            </w:r>
          </w:p>
        </w:tc>
        <w:tc>
          <w:tcPr>
            <w:tcW w:w="9640" w:type="dxa"/>
            <w:shd w:val="clear" w:color="auto" w:fill="BFBFBF"/>
          </w:tcPr>
          <w:p w14:paraId="126AD20C" w14:textId="77777777" w:rsidR="007263AA" w:rsidRPr="009550B6" w:rsidRDefault="00396498">
            <w:pPr>
              <w:rPr>
                <w:rFonts w:ascii="Arial" w:hAnsi="Arial" w:cs="Arial"/>
              </w:rPr>
            </w:pPr>
            <w:r w:rsidRPr="009550B6">
              <w:rPr>
                <w:rFonts w:ascii="Arial" w:hAnsi="Arial" w:cs="Arial"/>
                <w:b/>
              </w:rPr>
              <w:t>Variations to Job Descriptions</w:t>
            </w:r>
          </w:p>
        </w:tc>
      </w:tr>
      <w:tr w:rsidR="007263AA" w:rsidRPr="009550B6" w14:paraId="2795A0D3" w14:textId="77777777" w:rsidTr="009550B6">
        <w:tc>
          <w:tcPr>
            <w:tcW w:w="567" w:type="dxa"/>
            <w:shd w:val="clear" w:color="auto" w:fill="auto"/>
          </w:tcPr>
          <w:p w14:paraId="191E025E" w14:textId="77777777" w:rsidR="007263AA" w:rsidRPr="009550B6" w:rsidRDefault="007263AA">
            <w:pPr>
              <w:rPr>
                <w:rFonts w:ascii="Arial" w:hAnsi="Arial" w:cs="Arial"/>
                <w:b/>
              </w:rPr>
            </w:pPr>
          </w:p>
        </w:tc>
        <w:tc>
          <w:tcPr>
            <w:tcW w:w="9640" w:type="dxa"/>
            <w:shd w:val="clear" w:color="auto" w:fill="auto"/>
          </w:tcPr>
          <w:p w14:paraId="2F4D8A42" w14:textId="77777777" w:rsidR="007263AA" w:rsidRPr="009550B6" w:rsidRDefault="00396498">
            <w:pPr>
              <w:rPr>
                <w:rFonts w:ascii="Arial" w:hAnsi="Arial" w:cs="Arial"/>
                <w:sz w:val="22"/>
                <w:szCs w:val="22"/>
              </w:rPr>
            </w:pPr>
            <w:r w:rsidRPr="009550B6">
              <w:rPr>
                <w:rFonts w:ascii="Arial" w:hAnsi="Arial" w:cs="Arial"/>
                <w:sz w:val="22"/>
                <w:szCs w:val="22"/>
              </w:rPr>
              <w:t>Due to changing customer demands, duties and responsibilities are likely to vary from time to time and the School therefore retains the right to amend job descriptions to reflect changing requirements.</w:t>
            </w:r>
          </w:p>
          <w:p w14:paraId="4CBDC75A" w14:textId="77777777" w:rsidR="00396498" w:rsidRPr="009550B6" w:rsidRDefault="00396498">
            <w:pPr>
              <w:rPr>
                <w:rFonts w:ascii="Arial" w:hAnsi="Arial" w:cs="Arial"/>
              </w:rPr>
            </w:pPr>
          </w:p>
        </w:tc>
      </w:tr>
      <w:tr w:rsidR="007263AA" w:rsidRPr="009550B6" w14:paraId="7BBF3C67" w14:textId="77777777" w:rsidTr="009550B6">
        <w:tc>
          <w:tcPr>
            <w:tcW w:w="567" w:type="dxa"/>
            <w:shd w:val="clear" w:color="auto" w:fill="BFBFBF"/>
          </w:tcPr>
          <w:p w14:paraId="324787A2" w14:textId="77777777" w:rsidR="007263AA" w:rsidRPr="009550B6" w:rsidRDefault="00396498">
            <w:pPr>
              <w:rPr>
                <w:rFonts w:ascii="Arial" w:hAnsi="Arial" w:cs="Arial"/>
                <w:b/>
              </w:rPr>
            </w:pPr>
            <w:r w:rsidRPr="009550B6">
              <w:rPr>
                <w:rFonts w:ascii="Arial" w:hAnsi="Arial" w:cs="Arial"/>
                <w:b/>
              </w:rPr>
              <w:t>3.4</w:t>
            </w:r>
          </w:p>
        </w:tc>
        <w:tc>
          <w:tcPr>
            <w:tcW w:w="9640" w:type="dxa"/>
            <w:shd w:val="clear" w:color="auto" w:fill="BFBFBF"/>
          </w:tcPr>
          <w:p w14:paraId="7D2B288A" w14:textId="77777777" w:rsidR="007263AA" w:rsidRPr="009550B6" w:rsidRDefault="00396498">
            <w:pPr>
              <w:rPr>
                <w:rFonts w:ascii="Arial" w:hAnsi="Arial" w:cs="Arial"/>
              </w:rPr>
            </w:pPr>
            <w:r w:rsidRPr="009550B6">
              <w:rPr>
                <w:rFonts w:ascii="Arial" w:hAnsi="Arial" w:cs="Arial"/>
                <w:b/>
              </w:rPr>
              <w:t>Training and Development</w:t>
            </w:r>
          </w:p>
        </w:tc>
      </w:tr>
      <w:tr w:rsidR="00396498" w:rsidRPr="009550B6" w14:paraId="2339B390" w14:textId="77777777" w:rsidTr="009550B6">
        <w:tc>
          <w:tcPr>
            <w:tcW w:w="567" w:type="dxa"/>
            <w:shd w:val="clear" w:color="auto" w:fill="auto"/>
          </w:tcPr>
          <w:p w14:paraId="727D2870" w14:textId="77777777" w:rsidR="00396498" w:rsidRPr="009550B6" w:rsidRDefault="00396498">
            <w:pPr>
              <w:rPr>
                <w:rFonts w:ascii="Arial" w:hAnsi="Arial" w:cs="Arial"/>
                <w:b/>
              </w:rPr>
            </w:pPr>
          </w:p>
        </w:tc>
        <w:tc>
          <w:tcPr>
            <w:tcW w:w="9640" w:type="dxa"/>
            <w:shd w:val="clear" w:color="auto" w:fill="auto"/>
          </w:tcPr>
          <w:p w14:paraId="4685359E" w14:textId="77777777" w:rsidR="00396498" w:rsidRPr="009550B6" w:rsidRDefault="00396498">
            <w:pPr>
              <w:rPr>
                <w:rFonts w:ascii="Arial" w:hAnsi="Arial" w:cs="Arial"/>
                <w:sz w:val="22"/>
                <w:szCs w:val="22"/>
              </w:rPr>
            </w:pPr>
            <w:r w:rsidRPr="009550B6">
              <w:rPr>
                <w:rFonts w:ascii="Arial" w:hAnsi="Arial" w:cs="Arial"/>
                <w:sz w:val="22"/>
                <w:szCs w:val="22"/>
              </w:rPr>
              <w:t>The School is committed to the personal and organisational development of the individual. The post holder will be encouraged to identify job-related development needs.</w:t>
            </w:r>
          </w:p>
          <w:p w14:paraId="7F66BBA5" w14:textId="77777777" w:rsidR="00396498" w:rsidRPr="009550B6" w:rsidRDefault="00396498">
            <w:pPr>
              <w:rPr>
                <w:rFonts w:ascii="Arial" w:hAnsi="Arial" w:cs="Arial"/>
              </w:rPr>
            </w:pPr>
          </w:p>
        </w:tc>
      </w:tr>
      <w:tr w:rsidR="00396498" w:rsidRPr="009550B6" w14:paraId="5EEDD170" w14:textId="77777777" w:rsidTr="009550B6">
        <w:tc>
          <w:tcPr>
            <w:tcW w:w="567" w:type="dxa"/>
            <w:shd w:val="clear" w:color="auto" w:fill="BFBFBF"/>
          </w:tcPr>
          <w:p w14:paraId="77AA5049" w14:textId="77777777" w:rsidR="00396498" w:rsidRPr="009550B6" w:rsidRDefault="00396498">
            <w:pPr>
              <w:rPr>
                <w:rFonts w:ascii="Arial" w:hAnsi="Arial" w:cs="Arial"/>
                <w:b/>
              </w:rPr>
            </w:pPr>
            <w:r w:rsidRPr="009550B6">
              <w:rPr>
                <w:rFonts w:ascii="Arial" w:hAnsi="Arial" w:cs="Arial"/>
                <w:b/>
              </w:rPr>
              <w:t>3.5</w:t>
            </w:r>
          </w:p>
        </w:tc>
        <w:tc>
          <w:tcPr>
            <w:tcW w:w="9640" w:type="dxa"/>
            <w:shd w:val="clear" w:color="auto" w:fill="BFBFBF"/>
          </w:tcPr>
          <w:p w14:paraId="5BD6EA77" w14:textId="77777777" w:rsidR="00396498" w:rsidRPr="009550B6" w:rsidRDefault="00396498" w:rsidP="009550B6">
            <w:pPr>
              <w:spacing w:before="40" w:after="40"/>
              <w:rPr>
                <w:rFonts w:ascii="Arial" w:hAnsi="Arial" w:cs="Arial"/>
              </w:rPr>
            </w:pPr>
            <w:r w:rsidRPr="009550B6">
              <w:rPr>
                <w:rFonts w:ascii="Arial" w:hAnsi="Arial" w:cs="Arial"/>
                <w:b/>
              </w:rPr>
              <w:t>Solihull Behavioural Framework</w:t>
            </w:r>
          </w:p>
        </w:tc>
      </w:tr>
      <w:tr w:rsidR="00396498" w:rsidRPr="009550B6" w14:paraId="4D4B8BCC" w14:textId="77777777" w:rsidTr="009550B6">
        <w:tc>
          <w:tcPr>
            <w:tcW w:w="567" w:type="dxa"/>
            <w:shd w:val="clear" w:color="auto" w:fill="auto"/>
          </w:tcPr>
          <w:p w14:paraId="64889957" w14:textId="77777777" w:rsidR="00396498" w:rsidRPr="009550B6" w:rsidRDefault="00396498">
            <w:pPr>
              <w:rPr>
                <w:rFonts w:ascii="Arial" w:hAnsi="Arial" w:cs="Arial"/>
                <w:b/>
              </w:rPr>
            </w:pPr>
          </w:p>
        </w:tc>
        <w:tc>
          <w:tcPr>
            <w:tcW w:w="9640" w:type="dxa"/>
            <w:shd w:val="clear" w:color="auto" w:fill="auto"/>
          </w:tcPr>
          <w:p w14:paraId="676F8EC5" w14:textId="77777777" w:rsidR="00396498" w:rsidRPr="009550B6" w:rsidRDefault="00396498" w:rsidP="009550B6">
            <w:pPr>
              <w:spacing w:before="40" w:after="40"/>
              <w:jc w:val="both"/>
              <w:rPr>
                <w:rFonts w:ascii="Arial" w:hAnsi="Arial" w:cs="Arial"/>
                <w:sz w:val="22"/>
                <w:szCs w:val="22"/>
              </w:rPr>
            </w:pPr>
            <w:r w:rsidRPr="009550B6">
              <w:rPr>
                <w:rFonts w:ascii="Arial" w:hAnsi="Arial" w:cs="Arial"/>
                <w:sz w:val="22"/>
                <w:szCs w:val="22"/>
              </w:rPr>
              <w:t>The School expects all employees to conduct themselves in a way that is consistent with the values and behaviours set out in the Solihull Behavioural Framework.</w:t>
            </w:r>
          </w:p>
          <w:p w14:paraId="3DC5188C" w14:textId="77777777" w:rsidR="00396498" w:rsidRPr="009550B6" w:rsidRDefault="00396498">
            <w:pPr>
              <w:rPr>
                <w:rFonts w:ascii="Arial" w:hAnsi="Arial" w:cs="Arial"/>
              </w:rPr>
            </w:pPr>
          </w:p>
        </w:tc>
      </w:tr>
    </w:tbl>
    <w:p w14:paraId="663F0240" w14:textId="77777777" w:rsidR="007263AA" w:rsidRDefault="007263AA"/>
    <w:p w14:paraId="1A4635BB" w14:textId="77777777" w:rsidR="007263AA" w:rsidRDefault="007263AA"/>
    <w:tbl>
      <w:tblPr>
        <w:tblpPr w:leftFromText="180" w:rightFromText="180" w:vertAnchor="text" w:horzAnchor="margin" w:tblpXSpec="center" w:tblpY="-68"/>
        <w:tblW w:w="1031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84"/>
        <w:gridCol w:w="7830"/>
      </w:tblGrid>
      <w:tr w:rsidR="00396498" w:rsidRPr="00B80607" w14:paraId="177F87D8" w14:textId="77777777" w:rsidTr="00396498">
        <w:trPr>
          <w:cantSplit/>
          <w:trHeight w:hRule="exact" w:val="577"/>
        </w:trPr>
        <w:tc>
          <w:tcPr>
            <w:tcW w:w="2484" w:type="dxa"/>
            <w:tcBorders>
              <w:top w:val="single" w:sz="4" w:space="0" w:color="auto"/>
              <w:bottom w:val="single" w:sz="4" w:space="0" w:color="auto"/>
              <w:right w:val="single" w:sz="4" w:space="0" w:color="auto"/>
            </w:tcBorders>
            <w:shd w:val="clear" w:color="auto" w:fill="D9D9D9"/>
            <w:vAlign w:val="center"/>
          </w:tcPr>
          <w:p w14:paraId="128810AB" w14:textId="77777777" w:rsidR="00396498" w:rsidRPr="00B80607" w:rsidRDefault="00396498" w:rsidP="009550B6">
            <w:pPr>
              <w:spacing w:before="40" w:after="40"/>
              <w:rPr>
                <w:rFonts w:ascii="Arial" w:hAnsi="Arial" w:cs="Arial"/>
                <w:b/>
              </w:rPr>
            </w:pPr>
            <w:r w:rsidRPr="00B80607">
              <w:rPr>
                <w:rFonts w:ascii="Arial" w:hAnsi="Arial" w:cs="Arial"/>
                <w:b/>
              </w:rPr>
              <w:t>Compiled/Reviewed by:</w:t>
            </w:r>
          </w:p>
        </w:tc>
        <w:tc>
          <w:tcPr>
            <w:tcW w:w="7830" w:type="dxa"/>
            <w:tcBorders>
              <w:left w:val="single" w:sz="4" w:space="0" w:color="auto"/>
              <w:bottom w:val="single" w:sz="4" w:space="0" w:color="auto"/>
            </w:tcBorders>
            <w:shd w:val="clear" w:color="auto" w:fill="auto"/>
          </w:tcPr>
          <w:p w14:paraId="08F41969" w14:textId="77777777" w:rsidR="00396498" w:rsidRPr="00B80607" w:rsidRDefault="00407C0E" w:rsidP="009550B6">
            <w:pPr>
              <w:spacing w:before="40" w:after="40"/>
              <w:rPr>
                <w:rFonts w:ascii="Arial" w:hAnsi="Arial" w:cs="Arial"/>
                <w:sz w:val="22"/>
                <w:szCs w:val="22"/>
              </w:rPr>
            </w:pPr>
            <w:r>
              <w:rPr>
                <w:rFonts w:ascii="Arial" w:hAnsi="Arial" w:cs="Arial"/>
                <w:sz w:val="22"/>
                <w:szCs w:val="22"/>
              </w:rPr>
              <w:t>M. Taylor</w:t>
            </w:r>
          </w:p>
        </w:tc>
      </w:tr>
      <w:tr w:rsidR="00396498" w:rsidRPr="00B80607" w14:paraId="3C25836D" w14:textId="77777777" w:rsidTr="00396498">
        <w:trPr>
          <w:cantSplit/>
          <w:trHeight w:hRule="exact" w:val="397"/>
        </w:trPr>
        <w:tc>
          <w:tcPr>
            <w:tcW w:w="2484" w:type="dxa"/>
            <w:tcBorders>
              <w:top w:val="single" w:sz="4" w:space="0" w:color="auto"/>
              <w:bottom w:val="single" w:sz="4" w:space="0" w:color="auto"/>
              <w:right w:val="single" w:sz="4" w:space="0" w:color="auto"/>
            </w:tcBorders>
            <w:shd w:val="clear" w:color="auto" w:fill="D9D9D9"/>
            <w:vAlign w:val="center"/>
          </w:tcPr>
          <w:p w14:paraId="128B33E0" w14:textId="77777777" w:rsidR="00396498" w:rsidRPr="00B80607" w:rsidRDefault="00396498" w:rsidP="009550B6">
            <w:pPr>
              <w:spacing w:before="40" w:after="40"/>
              <w:rPr>
                <w:rFonts w:ascii="Arial" w:hAnsi="Arial" w:cs="Arial"/>
                <w:b/>
              </w:rPr>
            </w:pPr>
            <w:r w:rsidRPr="00B80607">
              <w:rPr>
                <w:rFonts w:ascii="Arial" w:hAnsi="Arial" w:cs="Arial"/>
                <w:b/>
              </w:rPr>
              <w:t>Date:</w:t>
            </w:r>
          </w:p>
        </w:tc>
        <w:tc>
          <w:tcPr>
            <w:tcW w:w="7830" w:type="dxa"/>
            <w:tcBorders>
              <w:top w:val="single" w:sz="4" w:space="0" w:color="auto"/>
              <w:left w:val="single" w:sz="4" w:space="0" w:color="auto"/>
              <w:bottom w:val="single" w:sz="4" w:space="0" w:color="auto"/>
            </w:tcBorders>
            <w:shd w:val="clear" w:color="auto" w:fill="auto"/>
          </w:tcPr>
          <w:p w14:paraId="0151DA04" w14:textId="77777777" w:rsidR="00396498" w:rsidRPr="00B80607" w:rsidRDefault="005F3C71" w:rsidP="009550B6">
            <w:pPr>
              <w:spacing w:before="40" w:after="40"/>
              <w:rPr>
                <w:rFonts w:ascii="Arial" w:hAnsi="Arial" w:cs="Arial"/>
                <w:sz w:val="22"/>
                <w:szCs w:val="22"/>
              </w:rPr>
            </w:pPr>
            <w:r>
              <w:rPr>
                <w:rFonts w:ascii="Arial" w:hAnsi="Arial" w:cs="Arial"/>
                <w:sz w:val="22"/>
                <w:szCs w:val="22"/>
              </w:rPr>
              <w:t>19.11</w:t>
            </w:r>
            <w:r w:rsidR="00407C0E">
              <w:rPr>
                <w:rFonts w:ascii="Arial" w:hAnsi="Arial" w:cs="Arial"/>
                <w:sz w:val="22"/>
                <w:szCs w:val="22"/>
              </w:rPr>
              <w:t>.202</w:t>
            </w:r>
            <w:r w:rsidR="00364D06">
              <w:rPr>
                <w:rFonts w:ascii="Arial" w:hAnsi="Arial" w:cs="Arial"/>
                <w:sz w:val="22"/>
                <w:szCs w:val="22"/>
              </w:rPr>
              <w:t>4</w:t>
            </w:r>
          </w:p>
        </w:tc>
      </w:tr>
    </w:tbl>
    <w:p w14:paraId="062FBA61" w14:textId="77777777" w:rsidR="00396498" w:rsidRDefault="00396498"/>
    <w:p w14:paraId="700DC8A4" w14:textId="77777777" w:rsidR="00396498" w:rsidRDefault="00396498"/>
    <w:p w14:paraId="5BD73EA0" w14:textId="77777777" w:rsidR="006C26D8" w:rsidRDefault="006C26D8"/>
    <w:p w14:paraId="6B8A747C" w14:textId="77777777" w:rsidR="00BD76B5" w:rsidRDefault="00BD76B5"/>
    <w:p w14:paraId="39A3BC9F" w14:textId="77777777" w:rsidR="003935E8" w:rsidRDefault="003935E8" w:rsidP="00183AD0"/>
    <w:p w14:paraId="5987F81A" w14:textId="77777777" w:rsidR="003E0F30" w:rsidRDefault="003E0F30" w:rsidP="00B010CC"/>
    <w:p w14:paraId="5045DD34" w14:textId="77777777" w:rsidR="00396498" w:rsidRDefault="00396498" w:rsidP="00B010CC"/>
    <w:p w14:paraId="2343F2FA" w14:textId="77777777" w:rsidR="00396498" w:rsidRDefault="00396498" w:rsidP="00B010CC"/>
    <w:p w14:paraId="00CD278F" w14:textId="77777777" w:rsidR="00396498" w:rsidRDefault="00396498" w:rsidP="00B010CC"/>
    <w:p w14:paraId="5973380B" w14:textId="77777777" w:rsidR="00396498" w:rsidRDefault="00396498" w:rsidP="00B010CC"/>
    <w:p w14:paraId="3439E673" w14:textId="77777777" w:rsidR="00396498" w:rsidRDefault="00396498" w:rsidP="00B010CC"/>
    <w:p w14:paraId="2C4A90A9" w14:textId="77777777" w:rsidR="00396498" w:rsidRDefault="00396498" w:rsidP="00B010CC"/>
    <w:p w14:paraId="439C76CA" w14:textId="77777777" w:rsidR="00396498" w:rsidRDefault="00396498" w:rsidP="00B010CC"/>
    <w:p w14:paraId="64860397" w14:textId="77777777" w:rsidR="00396498" w:rsidRDefault="00396498" w:rsidP="00B010CC"/>
    <w:p w14:paraId="04449A64" w14:textId="77777777" w:rsidR="00396498" w:rsidRDefault="00396498" w:rsidP="00B010CC"/>
    <w:p w14:paraId="56E39C55" w14:textId="77777777" w:rsidR="00396498" w:rsidRDefault="00396498" w:rsidP="00B010CC"/>
    <w:p w14:paraId="74F156F2" w14:textId="77777777" w:rsidR="00396498" w:rsidRDefault="00396498" w:rsidP="00B010CC"/>
    <w:p w14:paraId="69A17B98" w14:textId="77777777" w:rsidR="00396498" w:rsidRDefault="00396498" w:rsidP="00B010CC"/>
    <w:p w14:paraId="730F75D2" w14:textId="77777777" w:rsidR="00396498" w:rsidRDefault="00396498" w:rsidP="00B010CC"/>
    <w:p w14:paraId="3327DFF1" w14:textId="77777777" w:rsidR="00396498" w:rsidRDefault="00396498" w:rsidP="00B010CC"/>
    <w:p w14:paraId="1BC6F4B3" w14:textId="77777777" w:rsidR="00396498" w:rsidRDefault="00396498" w:rsidP="00B010CC"/>
    <w:p w14:paraId="3AA629D4" w14:textId="77777777" w:rsidR="00396498" w:rsidRDefault="00396498" w:rsidP="00B010CC"/>
    <w:p w14:paraId="139F89B4" w14:textId="77777777" w:rsidR="00396498" w:rsidRDefault="00396498" w:rsidP="00B010CC"/>
    <w:p w14:paraId="6A727024" w14:textId="77777777" w:rsidR="00396498" w:rsidRDefault="00396498" w:rsidP="00B010CC"/>
    <w:p w14:paraId="4345064B" w14:textId="77777777" w:rsidR="00396498" w:rsidRDefault="00396498" w:rsidP="00B010CC"/>
    <w:p w14:paraId="4A0F56B1" w14:textId="77777777" w:rsidR="00396498" w:rsidRDefault="00396498" w:rsidP="00B010CC"/>
    <w:p w14:paraId="497DB046" w14:textId="77777777" w:rsidR="00396498" w:rsidRDefault="00396498" w:rsidP="00B010CC"/>
    <w:p w14:paraId="75E03D73" w14:textId="77777777" w:rsidR="00396498" w:rsidRDefault="00396498" w:rsidP="00B010CC"/>
    <w:p w14:paraId="36A264AE" w14:textId="77777777" w:rsidR="00396498" w:rsidRDefault="00396498" w:rsidP="00B010CC"/>
    <w:p w14:paraId="0EFD4373" w14:textId="77777777" w:rsidR="00396498" w:rsidRDefault="00396498" w:rsidP="00B010CC"/>
    <w:p w14:paraId="25115D42" w14:textId="77777777" w:rsidR="00396498" w:rsidRDefault="00396498" w:rsidP="00B010CC"/>
    <w:p w14:paraId="26337595" w14:textId="77777777" w:rsidR="00396498" w:rsidRDefault="00396498" w:rsidP="00B010CC"/>
    <w:p w14:paraId="1F32AF58" w14:textId="77777777" w:rsidR="00D875BD" w:rsidRDefault="00D875BD" w:rsidP="00396498">
      <w:pPr>
        <w:widowControl w:val="0"/>
        <w:adjustRightInd w:val="0"/>
        <w:spacing w:line="120" w:lineRule="atLeast"/>
        <w:ind w:left="-567"/>
        <w:jc w:val="both"/>
        <w:textAlignment w:val="baseline"/>
        <w:rPr>
          <w:rFonts w:ascii="Arial" w:hAnsi="Arial" w:cs="Arial"/>
          <w:b/>
          <w:sz w:val="32"/>
          <w:szCs w:val="32"/>
          <w:lang w:eastAsia="en-US"/>
        </w:rPr>
      </w:pPr>
    </w:p>
    <w:tbl>
      <w:tblPr>
        <w:tblW w:w="984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4674"/>
      </w:tblGrid>
      <w:tr w:rsidR="00D875BD" w:rsidRPr="00D875BD" w14:paraId="5ACDBF62" w14:textId="77777777" w:rsidTr="00010534">
        <w:tc>
          <w:tcPr>
            <w:tcW w:w="5166" w:type="dxa"/>
            <w:tcBorders>
              <w:top w:val="single" w:sz="4" w:space="0" w:color="auto"/>
              <w:left w:val="single" w:sz="4" w:space="0" w:color="auto"/>
              <w:bottom w:val="single" w:sz="4" w:space="0" w:color="auto"/>
              <w:right w:val="nil"/>
            </w:tcBorders>
            <w:shd w:val="clear" w:color="auto" w:fill="auto"/>
          </w:tcPr>
          <w:p w14:paraId="767D911E" w14:textId="77777777" w:rsidR="00D875BD" w:rsidRPr="00D875BD" w:rsidRDefault="00D875BD" w:rsidP="00010534">
            <w:pPr>
              <w:spacing w:before="60" w:after="60"/>
              <w:jc w:val="center"/>
              <w:rPr>
                <w:rFonts w:ascii="Arial" w:hAnsi="Arial" w:cs="Arial"/>
                <w:b/>
                <w:sz w:val="44"/>
                <w:szCs w:val="44"/>
              </w:rPr>
            </w:pPr>
            <w:r w:rsidRPr="00D875BD">
              <w:rPr>
                <w:rFonts w:ascii="Arial" w:hAnsi="Arial" w:cs="Arial"/>
                <w:b/>
                <w:sz w:val="44"/>
                <w:szCs w:val="44"/>
              </w:rPr>
              <w:lastRenderedPageBreak/>
              <w:t>Person Specification</w:t>
            </w:r>
          </w:p>
          <w:p w14:paraId="4A35170C" w14:textId="77777777" w:rsidR="00D875BD" w:rsidRPr="00D875BD" w:rsidRDefault="00D875BD" w:rsidP="00010534">
            <w:pPr>
              <w:spacing w:before="60" w:after="60"/>
              <w:jc w:val="center"/>
              <w:rPr>
                <w:rFonts w:ascii="Arial" w:hAnsi="Arial" w:cs="Arial"/>
                <w:b/>
              </w:rPr>
            </w:pPr>
          </w:p>
          <w:p w14:paraId="71C1F79B" w14:textId="77777777" w:rsidR="00D875BD" w:rsidRPr="00D875BD" w:rsidRDefault="00D875BD" w:rsidP="00010534">
            <w:pPr>
              <w:spacing w:before="60" w:after="60"/>
              <w:jc w:val="center"/>
              <w:rPr>
                <w:rFonts w:ascii="Arial" w:hAnsi="Arial" w:cs="Arial"/>
                <w:b/>
              </w:rPr>
            </w:pPr>
          </w:p>
          <w:p w14:paraId="3944E3C1" w14:textId="77777777" w:rsidR="00D875BD" w:rsidRPr="00D875BD" w:rsidRDefault="00D875BD" w:rsidP="00010534">
            <w:pPr>
              <w:spacing w:before="60" w:after="60"/>
              <w:jc w:val="center"/>
              <w:rPr>
                <w:rFonts w:ascii="Arial" w:hAnsi="Arial" w:cs="Arial"/>
              </w:rPr>
            </w:pPr>
          </w:p>
        </w:tc>
        <w:tc>
          <w:tcPr>
            <w:tcW w:w="4674" w:type="dxa"/>
            <w:tcBorders>
              <w:top w:val="single" w:sz="4" w:space="0" w:color="auto"/>
              <w:left w:val="nil"/>
              <w:bottom w:val="single" w:sz="4" w:space="0" w:color="auto"/>
              <w:right w:val="single" w:sz="4" w:space="0" w:color="auto"/>
            </w:tcBorders>
            <w:shd w:val="clear" w:color="auto" w:fill="auto"/>
          </w:tcPr>
          <w:p w14:paraId="22E23310" w14:textId="77777777" w:rsidR="00D875BD" w:rsidRPr="00D875BD" w:rsidRDefault="00D875BD" w:rsidP="00010534">
            <w:pPr>
              <w:spacing w:before="60" w:after="60"/>
              <w:jc w:val="center"/>
              <w:rPr>
                <w:rFonts w:ascii="Arial" w:hAnsi="Arial" w:cs="Arial"/>
              </w:rPr>
            </w:pPr>
            <w:r w:rsidRPr="00D875BD">
              <w:rPr>
                <w:rFonts w:ascii="Arial" w:hAnsi="Arial" w:cs="Arial"/>
                <w:sz w:val="20"/>
              </w:rPr>
              <w:object w:dxaOrig="3401" w:dyaOrig="1341" w14:anchorId="636F77FA">
                <v:shape id="_x0000_i1026" type="#_x0000_t75" style="width:170pt;height:67.5pt" o:ole="" fillcolor="window">
                  <v:imagedata r:id="rId11" o:title=""/>
                </v:shape>
                <o:OLEObject Type="Embed" ProgID="Word.Document.8" ShapeID="_x0000_i1026" DrawAspect="Content" ObjectID="_1793599129" r:id="rId13">
                  <o:FieldCodes>\s</o:FieldCodes>
                </o:OLEObject>
              </w:object>
            </w:r>
          </w:p>
        </w:tc>
      </w:tr>
      <w:tr w:rsidR="00D875BD" w:rsidRPr="00D875BD" w14:paraId="3DF9B19A" w14:textId="77777777" w:rsidTr="00010534">
        <w:tc>
          <w:tcPr>
            <w:tcW w:w="9840" w:type="dxa"/>
            <w:gridSpan w:val="2"/>
            <w:tcBorders>
              <w:top w:val="single" w:sz="4" w:space="0" w:color="auto"/>
              <w:left w:val="single" w:sz="4" w:space="0" w:color="auto"/>
              <w:bottom w:val="single" w:sz="4" w:space="0" w:color="auto"/>
              <w:right w:val="single" w:sz="4" w:space="0" w:color="auto"/>
            </w:tcBorders>
            <w:shd w:val="clear" w:color="auto" w:fill="auto"/>
          </w:tcPr>
          <w:p w14:paraId="2233F2E3" w14:textId="77777777" w:rsidR="00D875BD" w:rsidRPr="00D875BD" w:rsidRDefault="00D875BD" w:rsidP="00010534">
            <w:pPr>
              <w:spacing w:before="60" w:after="60"/>
              <w:rPr>
                <w:rFonts w:ascii="Arial" w:hAnsi="Arial" w:cs="Arial"/>
                <w:sz w:val="22"/>
                <w:szCs w:val="22"/>
              </w:rPr>
            </w:pPr>
            <w:r w:rsidRPr="00D875BD">
              <w:rPr>
                <w:rFonts w:ascii="Arial" w:hAnsi="Arial" w:cs="Arial"/>
                <w:sz w:val="22"/>
                <w:szCs w:val="22"/>
              </w:rPr>
              <w:t>This authority has a responsibility for, and is committed to, safeguarding and promoting the welfare of children, young people and vulnerable adults, and requires all staff and volunteers to share this commitment.</w:t>
            </w:r>
          </w:p>
        </w:tc>
      </w:tr>
    </w:tbl>
    <w:p w14:paraId="2F1F3132" w14:textId="77777777" w:rsidR="00396498" w:rsidRPr="00D875BD" w:rsidRDefault="00396498" w:rsidP="00396498">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567"/>
        <w:gridCol w:w="1531"/>
      </w:tblGrid>
      <w:tr w:rsidR="00396498" w:rsidRPr="003D67A8" w14:paraId="36ED8910" w14:textId="77777777" w:rsidTr="00EE4CDC">
        <w:tc>
          <w:tcPr>
            <w:tcW w:w="2138" w:type="dxa"/>
            <w:tcBorders>
              <w:top w:val="single" w:sz="4" w:space="0" w:color="auto"/>
              <w:left w:val="single" w:sz="4" w:space="0" w:color="auto"/>
              <w:bottom w:val="single" w:sz="4" w:space="0" w:color="auto"/>
              <w:right w:val="single" w:sz="4" w:space="0" w:color="auto"/>
            </w:tcBorders>
            <w:shd w:val="clear" w:color="auto" w:fill="D9D9D9"/>
          </w:tcPr>
          <w:p w14:paraId="5AAF133E" w14:textId="77777777" w:rsidR="00396498" w:rsidRPr="00396498" w:rsidRDefault="00396498" w:rsidP="009550B6">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098227B0" w14:textId="77777777" w:rsidR="00396498" w:rsidRPr="003D67A8" w:rsidRDefault="00396498" w:rsidP="009550B6">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567" w:type="dxa"/>
            <w:tcBorders>
              <w:top w:val="single" w:sz="4" w:space="0" w:color="auto"/>
              <w:left w:val="single" w:sz="4" w:space="0" w:color="auto"/>
              <w:bottom w:val="single" w:sz="4" w:space="0" w:color="auto"/>
              <w:right w:val="single" w:sz="4" w:space="0" w:color="auto"/>
            </w:tcBorders>
            <w:shd w:val="clear" w:color="auto" w:fill="D9D9D9"/>
            <w:vAlign w:val="bottom"/>
          </w:tcPr>
          <w:p w14:paraId="61394F92" w14:textId="77777777" w:rsidR="00396498" w:rsidRPr="003D67A8" w:rsidRDefault="00396498" w:rsidP="009550B6">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531" w:type="dxa"/>
            <w:tcBorders>
              <w:top w:val="single" w:sz="4" w:space="0" w:color="auto"/>
              <w:left w:val="single" w:sz="4" w:space="0" w:color="auto"/>
              <w:bottom w:val="single" w:sz="4" w:space="0" w:color="auto"/>
              <w:right w:val="single" w:sz="4" w:space="0" w:color="auto"/>
            </w:tcBorders>
            <w:shd w:val="clear" w:color="auto" w:fill="D9D9D9"/>
            <w:vAlign w:val="bottom"/>
          </w:tcPr>
          <w:p w14:paraId="6EAE7C90" w14:textId="77777777" w:rsidR="00396498" w:rsidRPr="003D67A8" w:rsidRDefault="00396498" w:rsidP="009550B6">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396498" w:rsidRPr="003D67A8" w14:paraId="77C73301" w14:textId="77777777" w:rsidTr="00EE4CDC">
        <w:trPr>
          <w:cantSplit/>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51B00241" w14:textId="77777777" w:rsidR="00396498" w:rsidRPr="003D67A8" w:rsidRDefault="00396498" w:rsidP="009550B6">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853507A" w14:textId="77777777" w:rsidR="00396498" w:rsidRDefault="00EE4CDC" w:rsidP="009550B6">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 xml:space="preserve">NVQ Teaching Level </w:t>
            </w:r>
            <w:r w:rsidRPr="00054B4A">
              <w:rPr>
                <w:rFonts w:ascii="Arial" w:hAnsi="Arial" w:cs="Arial"/>
                <w:sz w:val="22"/>
                <w:szCs w:val="22"/>
                <w:u w:val="single"/>
                <w:lang w:eastAsia="en-US"/>
              </w:rPr>
              <w:t>3 or equivalent</w:t>
            </w:r>
          </w:p>
          <w:p w14:paraId="5F43427E" w14:textId="77777777" w:rsidR="00EE4CDC" w:rsidRPr="00F255E5" w:rsidRDefault="00EE4CDC" w:rsidP="009550B6">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Good literacy and numeracy (e.g. GCSE in English and Maths, or equivalent</w:t>
            </w:r>
          </w:p>
          <w:p w14:paraId="325AC460" w14:textId="77777777" w:rsidR="00396498" w:rsidRPr="003D67A8" w:rsidRDefault="00396498" w:rsidP="009550B6">
            <w:pPr>
              <w:widowControl w:val="0"/>
              <w:adjustRightInd w:val="0"/>
              <w:spacing w:before="120" w:after="120"/>
              <w:textAlignment w:val="baseline"/>
              <w:rPr>
                <w:rFonts w:ascii="Arial" w:hAnsi="Arial" w:cs="Arial"/>
                <w:sz w:val="22"/>
                <w:szCs w:val="22"/>
                <w:lang w:eastAsia="en-US"/>
              </w:rPr>
            </w:pPr>
          </w:p>
        </w:tc>
        <w:tc>
          <w:tcPr>
            <w:tcW w:w="2567" w:type="dxa"/>
            <w:tcBorders>
              <w:top w:val="single" w:sz="4" w:space="0" w:color="auto"/>
              <w:left w:val="single" w:sz="4" w:space="0" w:color="auto"/>
              <w:bottom w:val="single" w:sz="4" w:space="0" w:color="auto"/>
              <w:right w:val="single" w:sz="4" w:space="0" w:color="auto"/>
            </w:tcBorders>
            <w:shd w:val="clear" w:color="auto" w:fill="auto"/>
          </w:tcPr>
          <w:p w14:paraId="5F2C603A" w14:textId="77777777" w:rsidR="00EE4CDC" w:rsidRDefault="00EE4CDC" w:rsidP="009550B6">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Basic First Aid Training</w:t>
            </w:r>
          </w:p>
          <w:p w14:paraId="44748A9B" w14:textId="77777777" w:rsidR="00EE4CDC" w:rsidRDefault="00EE4CDC" w:rsidP="009550B6">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Grade C or above</w:t>
            </w:r>
          </w:p>
          <w:p w14:paraId="45F6279D" w14:textId="77777777" w:rsidR="00EE4CDC" w:rsidRDefault="00EE4CDC" w:rsidP="009550B6">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Training in the relevant learning strategies</w:t>
            </w:r>
          </w:p>
          <w:p w14:paraId="0F5A7A92" w14:textId="77777777" w:rsidR="00EE4CDC" w:rsidRPr="003D67A8" w:rsidRDefault="00EE4CDC" w:rsidP="009550B6">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Evidence of related training or interests</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D1CDFEC" w14:textId="77777777" w:rsidR="00396498" w:rsidRPr="003D67A8" w:rsidRDefault="00396498" w:rsidP="009550B6">
            <w:pPr>
              <w:widowControl w:val="0"/>
              <w:adjustRightInd w:val="0"/>
              <w:spacing w:before="120" w:after="120"/>
              <w:jc w:val="both"/>
              <w:textAlignment w:val="baseline"/>
              <w:rPr>
                <w:rFonts w:ascii="Arial" w:hAnsi="Arial" w:cs="Arial"/>
                <w:sz w:val="22"/>
                <w:szCs w:val="22"/>
                <w:lang w:eastAsia="en-US"/>
              </w:rPr>
            </w:pPr>
          </w:p>
        </w:tc>
      </w:tr>
    </w:tbl>
    <w:p w14:paraId="2FFC9823" w14:textId="77777777" w:rsidR="00396498" w:rsidRPr="003D67A8" w:rsidRDefault="00396498" w:rsidP="0039649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567"/>
        <w:gridCol w:w="1531"/>
      </w:tblGrid>
      <w:tr w:rsidR="00396498" w:rsidRPr="003D67A8" w14:paraId="47AF385F" w14:textId="77777777" w:rsidTr="00F53C0A">
        <w:trPr>
          <w:cantSplit/>
          <w:trHeight w:val="680"/>
        </w:trPr>
        <w:tc>
          <w:tcPr>
            <w:tcW w:w="2138" w:type="dxa"/>
            <w:vMerge w:val="restart"/>
            <w:shd w:val="clear" w:color="auto" w:fill="D9D9D9"/>
          </w:tcPr>
          <w:p w14:paraId="08654A6A" w14:textId="77777777" w:rsidR="00396498" w:rsidRPr="003D67A8" w:rsidRDefault="00396498" w:rsidP="009550B6">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 xml:space="preserve">Experience </w:t>
            </w:r>
            <w:r>
              <w:rPr>
                <w:rFonts w:ascii="Arial" w:hAnsi="Arial" w:cs="Arial"/>
                <w:b/>
                <w:lang w:eastAsia="en-US"/>
              </w:rPr>
              <w:t xml:space="preserve">&amp; </w:t>
            </w:r>
            <w:r w:rsidRPr="003D67A8">
              <w:rPr>
                <w:rFonts w:ascii="Arial" w:hAnsi="Arial" w:cs="Arial"/>
                <w:b/>
                <w:lang w:eastAsia="en-US"/>
              </w:rPr>
              <w:t>Knowledge</w:t>
            </w:r>
          </w:p>
        </w:tc>
        <w:tc>
          <w:tcPr>
            <w:tcW w:w="3982" w:type="dxa"/>
            <w:shd w:val="clear" w:color="auto" w:fill="auto"/>
          </w:tcPr>
          <w:p w14:paraId="30E473DD" w14:textId="77777777" w:rsidR="00396498" w:rsidRPr="003D67A8" w:rsidRDefault="00C04C78" w:rsidP="009550B6">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Experience of working with children on a group basis, in an educational setting or learning environment</w:t>
            </w:r>
          </w:p>
        </w:tc>
        <w:tc>
          <w:tcPr>
            <w:tcW w:w="2567" w:type="dxa"/>
            <w:shd w:val="clear" w:color="auto" w:fill="auto"/>
          </w:tcPr>
          <w:p w14:paraId="473DB755" w14:textId="77777777" w:rsidR="00396498" w:rsidRPr="003D67A8" w:rsidRDefault="00C04C78" w:rsidP="009550B6">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Experience of working with children who have complex needs</w:t>
            </w:r>
          </w:p>
        </w:tc>
        <w:tc>
          <w:tcPr>
            <w:tcW w:w="1531" w:type="dxa"/>
            <w:shd w:val="clear" w:color="auto" w:fill="auto"/>
          </w:tcPr>
          <w:p w14:paraId="25AF0DC0" w14:textId="77777777" w:rsidR="00396498" w:rsidRPr="003D67A8" w:rsidRDefault="00396498" w:rsidP="009550B6">
            <w:pPr>
              <w:widowControl w:val="0"/>
              <w:adjustRightInd w:val="0"/>
              <w:spacing w:before="120" w:after="120"/>
              <w:jc w:val="both"/>
              <w:textAlignment w:val="baseline"/>
              <w:rPr>
                <w:rFonts w:ascii="Arial" w:hAnsi="Arial" w:cs="Arial"/>
                <w:sz w:val="22"/>
                <w:szCs w:val="22"/>
                <w:lang w:eastAsia="en-US"/>
              </w:rPr>
            </w:pPr>
          </w:p>
        </w:tc>
      </w:tr>
      <w:tr w:rsidR="009A73E4" w:rsidRPr="003D67A8" w14:paraId="719D7B06" w14:textId="77777777" w:rsidTr="00F53C0A">
        <w:trPr>
          <w:cantSplit/>
          <w:trHeight w:val="680"/>
        </w:trPr>
        <w:tc>
          <w:tcPr>
            <w:tcW w:w="2138" w:type="dxa"/>
            <w:vMerge/>
            <w:shd w:val="clear" w:color="auto" w:fill="D9D9D9"/>
          </w:tcPr>
          <w:p w14:paraId="28126224" w14:textId="77777777" w:rsidR="009A73E4" w:rsidRPr="003D67A8" w:rsidRDefault="009A73E4" w:rsidP="009550B6">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644BB972" w14:textId="77777777" w:rsidR="009A73E4" w:rsidRDefault="009A73E4" w:rsidP="009550B6">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Experience of working with children who have special educational needs</w:t>
            </w:r>
          </w:p>
        </w:tc>
        <w:tc>
          <w:tcPr>
            <w:tcW w:w="2567" w:type="dxa"/>
            <w:shd w:val="clear" w:color="auto" w:fill="auto"/>
          </w:tcPr>
          <w:p w14:paraId="4816375C" w14:textId="77777777" w:rsidR="009A73E4" w:rsidRDefault="009A73E4" w:rsidP="009550B6">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Experience of working with children on a 1:1 basis</w:t>
            </w:r>
          </w:p>
        </w:tc>
        <w:tc>
          <w:tcPr>
            <w:tcW w:w="1531" w:type="dxa"/>
            <w:shd w:val="clear" w:color="auto" w:fill="auto"/>
          </w:tcPr>
          <w:p w14:paraId="1756A24F" w14:textId="77777777" w:rsidR="009A73E4" w:rsidRPr="003D67A8" w:rsidRDefault="009A73E4" w:rsidP="009550B6">
            <w:pPr>
              <w:widowControl w:val="0"/>
              <w:adjustRightInd w:val="0"/>
              <w:spacing w:before="120" w:after="120"/>
              <w:jc w:val="both"/>
              <w:textAlignment w:val="baseline"/>
              <w:rPr>
                <w:rFonts w:ascii="Arial" w:hAnsi="Arial" w:cs="Arial"/>
                <w:sz w:val="22"/>
                <w:szCs w:val="22"/>
                <w:lang w:eastAsia="en-US"/>
              </w:rPr>
            </w:pPr>
          </w:p>
        </w:tc>
      </w:tr>
      <w:tr w:rsidR="002F41C2" w:rsidRPr="003D67A8" w14:paraId="6A5AC554" w14:textId="77777777" w:rsidTr="00F53C0A">
        <w:trPr>
          <w:cantSplit/>
          <w:trHeight w:val="680"/>
        </w:trPr>
        <w:tc>
          <w:tcPr>
            <w:tcW w:w="2138" w:type="dxa"/>
            <w:vMerge/>
            <w:shd w:val="clear" w:color="auto" w:fill="D9D9D9"/>
          </w:tcPr>
          <w:p w14:paraId="41859C93" w14:textId="77777777" w:rsidR="002F41C2" w:rsidRPr="003D67A8" w:rsidRDefault="002F41C2" w:rsidP="009550B6">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3DD495EF" w14:textId="77777777" w:rsidR="002F41C2" w:rsidRDefault="002F41C2" w:rsidP="009550B6">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Experience and knowledge of the Key Stage 2 curriculum</w:t>
            </w:r>
          </w:p>
        </w:tc>
        <w:tc>
          <w:tcPr>
            <w:tcW w:w="2567" w:type="dxa"/>
            <w:shd w:val="clear" w:color="auto" w:fill="auto"/>
          </w:tcPr>
          <w:p w14:paraId="1F88C632" w14:textId="77777777" w:rsidR="002F41C2" w:rsidRDefault="002F41C2" w:rsidP="009550B6">
            <w:pPr>
              <w:widowControl w:val="0"/>
              <w:adjustRightInd w:val="0"/>
              <w:spacing w:before="120" w:after="120" w:line="160" w:lineRule="atLeast"/>
              <w:textAlignment w:val="baseline"/>
              <w:rPr>
                <w:rFonts w:ascii="Arial" w:hAnsi="Arial"/>
                <w:sz w:val="22"/>
                <w:szCs w:val="22"/>
                <w:lang w:eastAsia="en-US"/>
              </w:rPr>
            </w:pPr>
          </w:p>
        </w:tc>
        <w:tc>
          <w:tcPr>
            <w:tcW w:w="1531" w:type="dxa"/>
            <w:shd w:val="clear" w:color="auto" w:fill="auto"/>
          </w:tcPr>
          <w:p w14:paraId="5D2833DE" w14:textId="77777777" w:rsidR="002F41C2" w:rsidRPr="003D67A8" w:rsidRDefault="002F41C2" w:rsidP="009550B6">
            <w:pPr>
              <w:widowControl w:val="0"/>
              <w:adjustRightInd w:val="0"/>
              <w:spacing w:before="120" w:after="120"/>
              <w:jc w:val="both"/>
              <w:textAlignment w:val="baseline"/>
              <w:rPr>
                <w:rFonts w:ascii="Arial" w:hAnsi="Arial" w:cs="Arial"/>
                <w:sz w:val="22"/>
                <w:szCs w:val="22"/>
                <w:lang w:eastAsia="en-US"/>
              </w:rPr>
            </w:pPr>
          </w:p>
        </w:tc>
      </w:tr>
      <w:tr w:rsidR="009A73E4" w:rsidRPr="003D67A8" w14:paraId="4E8A08F7" w14:textId="77777777" w:rsidTr="00F53C0A">
        <w:trPr>
          <w:cantSplit/>
          <w:trHeight w:val="680"/>
        </w:trPr>
        <w:tc>
          <w:tcPr>
            <w:tcW w:w="2138" w:type="dxa"/>
            <w:vMerge/>
            <w:shd w:val="clear" w:color="auto" w:fill="D9D9D9"/>
          </w:tcPr>
          <w:p w14:paraId="3751271F" w14:textId="77777777" w:rsidR="009A73E4" w:rsidRPr="003D67A8" w:rsidRDefault="009A73E4" w:rsidP="009550B6">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3F56908D" w14:textId="77777777" w:rsidR="009A73E4" w:rsidRDefault="009A73E4" w:rsidP="009550B6">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Experience of recording and reporting on pupil achievement and progress</w:t>
            </w:r>
          </w:p>
        </w:tc>
        <w:tc>
          <w:tcPr>
            <w:tcW w:w="2567" w:type="dxa"/>
            <w:shd w:val="clear" w:color="auto" w:fill="auto"/>
          </w:tcPr>
          <w:p w14:paraId="76F44537" w14:textId="77777777" w:rsidR="009A73E4" w:rsidRDefault="009A73E4" w:rsidP="009550B6">
            <w:pPr>
              <w:widowControl w:val="0"/>
              <w:adjustRightInd w:val="0"/>
              <w:spacing w:before="120" w:after="120" w:line="160" w:lineRule="atLeast"/>
              <w:textAlignment w:val="baseline"/>
              <w:rPr>
                <w:rFonts w:ascii="Arial" w:hAnsi="Arial"/>
                <w:sz w:val="22"/>
                <w:szCs w:val="22"/>
                <w:lang w:eastAsia="en-US"/>
              </w:rPr>
            </w:pPr>
          </w:p>
        </w:tc>
        <w:tc>
          <w:tcPr>
            <w:tcW w:w="1531" w:type="dxa"/>
            <w:shd w:val="clear" w:color="auto" w:fill="auto"/>
          </w:tcPr>
          <w:p w14:paraId="14104093" w14:textId="77777777" w:rsidR="009A73E4" w:rsidRPr="003D67A8" w:rsidRDefault="009A73E4" w:rsidP="009550B6">
            <w:pPr>
              <w:widowControl w:val="0"/>
              <w:adjustRightInd w:val="0"/>
              <w:spacing w:before="120" w:after="120"/>
              <w:jc w:val="both"/>
              <w:textAlignment w:val="baseline"/>
              <w:rPr>
                <w:rFonts w:ascii="Arial" w:hAnsi="Arial" w:cs="Arial"/>
                <w:sz w:val="22"/>
                <w:szCs w:val="22"/>
                <w:lang w:eastAsia="en-US"/>
              </w:rPr>
            </w:pPr>
          </w:p>
        </w:tc>
      </w:tr>
      <w:tr w:rsidR="00C04C78" w:rsidRPr="003D67A8" w14:paraId="385D95B8" w14:textId="77777777" w:rsidTr="00F53C0A">
        <w:trPr>
          <w:cantSplit/>
          <w:trHeight w:val="680"/>
        </w:trPr>
        <w:tc>
          <w:tcPr>
            <w:tcW w:w="2138" w:type="dxa"/>
            <w:vMerge/>
            <w:shd w:val="clear" w:color="auto" w:fill="D9D9D9"/>
          </w:tcPr>
          <w:p w14:paraId="2086C319" w14:textId="77777777" w:rsidR="00C04C78" w:rsidRPr="003D67A8" w:rsidRDefault="00C04C78" w:rsidP="009550B6">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6CF767FA" w14:textId="77777777" w:rsidR="00C04C78" w:rsidRDefault="00C04C78" w:rsidP="009550B6">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Experience of preparing, planning, delivering and evaluating lessons and work plans under the guidance of a teacher or SENCo</w:t>
            </w:r>
          </w:p>
        </w:tc>
        <w:tc>
          <w:tcPr>
            <w:tcW w:w="2567" w:type="dxa"/>
            <w:shd w:val="clear" w:color="auto" w:fill="auto"/>
          </w:tcPr>
          <w:p w14:paraId="6A5CD01D" w14:textId="77777777" w:rsidR="00C04C78" w:rsidRDefault="00C04C78" w:rsidP="009550B6">
            <w:pPr>
              <w:widowControl w:val="0"/>
              <w:adjustRightInd w:val="0"/>
              <w:spacing w:before="120" w:after="120" w:line="160" w:lineRule="atLeast"/>
              <w:textAlignment w:val="baseline"/>
              <w:rPr>
                <w:rFonts w:ascii="Arial" w:hAnsi="Arial"/>
                <w:sz w:val="22"/>
                <w:szCs w:val="22"/>
                <w:lang w:eastAsia="en-US"/>
              </w:rPr>
            </w:pPr>
          </w:p>
        </w:tc>
        <w:tc>
          <w:tcPr>
            <w:tcW w:w="1531" w:type="dxa"/>
            <w:shd w:val="clear" w:color="auto" w:fill="auto"/>
          </w:tcPr>
          <w:p w14:paraId="05A8D0C4" w14:textId="77777777" w:rsidR="00C04C78" w:rsidRPr="003D67A8" w:rsidRDefault="00C04C78" w:rsidP="009550B6">
            <w:pPr>
              <w:widowControl w:val="0"/>
              <w:adjustRightInd w:val="0"/>
              <w:spacing w:before="120" w:after="120"/>
              <w:jc w:val="both"/>
              <w:textAlignment w:val="baseline"/>
              <w:rPr>
                <w:rFonts w:ascii="Arial" w:hAnsi="Arial" w:cs="Arial"/>
                <w:sz w:val="22"/>
                <w:szCs w:val="22"/>
                <w:lang w:eastAsia="en-US"/>
              </w:rPr>
            </w:pPr>
          </w:p>
        </w:tc>
      </w:tr>
      <w:tr w:rsidR="009A73E4" w:rsidRPr="003D67A8" w14:paraId="22AF0126" w14:textId="77777777" w:rsidTr="00F53C0A">
        <w:trPr>
          <w:cantSplit/>
          <w:trHeight w:val="680"/>
        </w:trPr>
        <w:tc>
          <w:tcPr>
            <w:tcW w:w="2138" w:type="dxa"/>
            <w:vMerge/>
            <w:shd w:val="clear" w:color="auto" w:fill="D9D9D9"/>
          </w:tcPr>
          <w:p w14:paraId="79457541" w14:textId="77777777" w:rsidR="009A73E4" w:rsidRPr="003D67A8" w:rsidRDefault="009A73E4" w:rsidP="009550B6">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78B02E67" w14:textId="77777777" w:rsidR="009A73E4" w:rsidRDefault="009A73E4" w:rsidP="009550B6">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Knowledge of relevant educational policies, legislation and guidance in relation to working with, and the protection of, children</w:t>
            </w:r>
          </w:p>
        </w:tc>
        <w:tc>
          <w:tcPr>
            <w:tcW w:w="2567" w:type="dxa"/>
            <w:shd w:val="clear" w:color="auto" w:fill="auto"/>
          </w:tcPr>
          <w:p w14:paraId="19F125EC" w14:textId="77777777" w:rsidR="009A73E4" w:rsidRDefault="009A73E4" w:rsidP="009550B6">
            <w:pPr>
              <w:widowControl w:val="0"/>
              <w:adjustRightInd w:val="0"/>
              <w:spacing w:before="120" w:after="120" w:line="160" w:lineRule="atLeast"/>
              <w:textAlignment w:val="baseline"/>
              <w:rPr>
                <w:rFonts w:ascii="Arial" w:hAnsi="Arial"/>
                <w:sz w:val="22"/>
                <w:szCs w:val="22"/>
                <w:lang w:eastAsia="en-US"/>
              </w:rPr>
            </w:pPr>
          </w:p>
        </w:tc>
        <w:tc>
          <w:tcPr>
            <w:tcW w:w="1531" w:type="dxa"/>
            <w:shd w:val="clear" w:color="auto" w:fill="auto"/>
          </w:tcPr>
          <w:p w14:paraId="534895FE" w14:textId="77777777" w:rsidR="009A73E4" w:rsidRPr="003D67A8" w:rsidRDefault="009A73E4" w:rsidP="009550B6">
            <w:pPr>
              <w:widowControl w:val="0"/>
              <w:adjustRightInd w:val="0"/>
              <w:spacing w:before="120" w:after="120"/>
              <w:jc w:val="both"/>
              <w:textAlignment w:val="baseline"/>
              <w:rPr>
                <w:rFonts w:ascii="Arial" w:hAnsi="Arial" w:cs="Arial"/>
                <w:sz w:val="22"/>
                <w:szCs w:val="22"/>
                <w:lang w:eastAsia="en-US"/>
              </w:rPr>
            </w:pPr>
          </w:p>
        </w:tc>
      </w:tr>
    </w:tbl>
    <w:p w14:paraId="2ECBDA69" w14:textId="77777777" w:rsidR="00396498" w:rsidRPr="003D67A8" w:rsidRDefault="00396498" w:rsidP="00396498">
      <w:pPr>
        <w:widowControl w:val="0"/>
        <w:adjustRightInd w:val="0"/>
        <w:spacing w:line="360" w:lineRule="atLeast"/>
        <w:jc w:val="both"/>
        <w:textAlignment w:val="baseline"/>
        <w:rPr>
          <w:rFonts w:ascii="Arial" w:hAnsi="Arial"/>
          <w:b/>
          <w:szCs w:val="20"/>
          <w:lang w:eastAsia="en-US"/>
        </w:rPr>
      </w:pPr>
    </w:p>
    <w:tbl>
      <w:tblPr>
        <w:tblW w:w="10218" w:type="dxa"/>
        <w:tblInd w:w="-612" w:type="dxa"/>
        <w:tblLayout w:type="fixed"/>
        <w:tblLook w:val="0000" w:firstRow="0" w:lastRow="0" w:firstColumn="0" w:lastColumn="0" w:noHBand="0" w:noVBand="0"/>
      </w:tblPr>
      <w:tblGrid>
        <w:gridCol w:w="2138"/>
        <w:gridCol w:w="3982"/>
        <w:gridCol w:w="2567"/>
        <w:gridCol w:w="1531"/>
      </w:tblGrid>
      <w:tr w:rsidR="00396498" w:rsidRPr="003D67A8" w14:paraId="383BD989" w14:textId="77777777" w:rsidTr="00F53C0A">
        <w:trPr>
          <w:cantSplit/>
          <w:trHeight w:val="680"/>
        </w:trPr>
        <w:tc>
          <w:tcPr>
            <w:tcW w:w="2138" w:type="dxa"/>
            <w:vMerge w:val="restart"/>
            <w:tcBorders>
              <w:top w:val="single" w:sz="4" w:space="0" w:color="auto"/>
              <w:left w:val="single" w:sz="4" w:space="0" w:color="auto"/>
              <w:bottom w:val="single" w:sz="4" w:space="0" w:color="auto"/>
              <w:right w:val="single" w:sz="4" w:space="0" w:color="auto"/>
            </w:tcBorders>
            <w:shd w:val="clear" w:color="auto" w:fill="D9D9D9"/>
          </w:tcPr>
          <w:p w14:paraId="5D86AC2F" w14:textId="77777777" w:rsidR="00396498" w:rsidRPr="005770EC" w:rsidRDefault="00396498" w:rsidP="009550B6">
            <w:pPr>
              <w:widowControl w:val="0"/>
              <w:adjustRightInd w:val="0"/>
              <w:spacing w:line="180" w:lineRule="atLeast"/>
              <w:jc w:val="both"/>
              <w:textAlignment w:val="baseline"/>
              <w:rPr>
                <w:rFonts w:ascii="Arial" w:hAnsi="Arial"/>
                <w:b/>
                <w:szCs w:val="20"/>
                <w:lang w:eastAsia="en-US"/>
              </w:rPr>
            </w:pPr>
            <w:r w:rsidRPr="005770EC">
              <w:rPr>
                <w:rFonts w:ascii="Arial" w:hAnsi="Arial"/>
                <w:b/>
                <w:szCs w:val="20"/>
                <w:lang w:eastAsia="en-US"/>
              </w:rPr>
              <w:t>Skills &amp; Abilities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12887034" w14:textId="77777777" w:rsidR="00396498" w:rsidRPr="003D67A8" w:rsidRDefault="009A73E4" w:rsidP="009550B6">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Ability to work effectively and flexibly under pressure</w:t>
            </w:r>
          </w:p>
        </w:tc>
        <w:tc>
          <w:tcPr>
            <w:tcW w:w="2567" w:type="dxa"/>
            <w:tcBorders>
              <w:top w:val="single" w:sz="4" w:space="0" w:color="auto"/>
              <w:left w:val="single" w:sz="4" w:space="0" w:color="auto"/>
              <w:bottom w:val="single" w:sz="4" w:space="0" w:color="auto"/>
              <w:right w:val="single" w:sz="4" w:space="0" w:color="auto"/>
            </w:tcBorders>
            <w:shd w:val="clear" w:color="auto" w:fill="auto"/>
          </w:tcPr>
          <w:p w14:paraId="1745284D" w14:textId="77777777" w:rsidR="00396498" w:rsidRPr="003D67A8" w:rsidRDefault="00396498" w:rsidP="009550B6">
            <w:pPr>
              <w:widowControl w:val="0"/>
              <w:adjustRightInd w:val="0"/>
              <w:spacing w:before="120" w:after="120" w:line="160" w:lineRule="atLeast"/>
              <w:textAlignment w:val="baseline"/>
              <w:rPr>
                <w:rFonts w:ascii="Arial" w:hAnsi="Arial"/>
                <w:sz w:val="22"/>
                <w:szCs w:val="22"/>
                <w:lang w:eastAsia="en-US"/>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5327C84B" w14:textId="77777777" w:rsidR="00396498" w:rsidRPr="003D67A8" w:rsidRDefault="00396498" w:rsidP="009550B6">
            <w:pPr>
              <w:widowControl w:val="0"/>
              <w:adjustRightInd w:val="0"/>
              <w:spacing w:before="120" w:after="120"/>
              <w:jc w:val="both"/>
              <w:textAlignment w:val="baseline"/>
              <w:rPr>
                <w:rFonts w:ascii="Arial" w:hAnsi="Arial" w:cs="Arial"/>
                <w:sz w:val="22"/>
                <w:szCs w:val="22"/>
                <w:lang w:eastAsia="en-US"/>
              </w:rPr>
            </w:pPr>
          </w:p>
        </w:tc>
      </w:tr>
      <w:tr w:rsidR="00396498" w:rsidRPr="003D67A8" w14:paraId="75831A20" w14:textId="77777777" w:rsidTr="00F53C0A">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6B153302" w14:textId="77777777" w:rsidR="00396498" w:rsidRPr="00DB1E03" w:rsidRDefault="00396498" w:rsidP="009550B6">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752D68E" w14:textId="77777777" w:rsidR="00396498" w:rsidRPr="003D67A8" w:rsidRDefault="009A73E4" w:rsidP="009550B6">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z w:val="22"/>
                <w:szCs w:val="22"/>
                <w:lang w:eastAsia="en-US"/>
              </w:rPr>
              <w:t>Ability to self-evaluate learning needs and actively seek learning opportunities, including CPD to meet needs of pupils and school</w:t>
            </w:r>
          </w:p>
        </w:tc>
        <w:tc>
          <w:tcPr>
            <w:tcW w:w="2567" w:type="dxa"/>
            <w:tcBorders>
              <w:top w:val="single" w:sz="4" w:space="0" w:color="auto"/>
              <w:left w:val="single" w:sz="4" w:space="0" w:color="auto"/>
              <w:bottom w:val="single" w:sz="4" w:space="0" w:color="auto"/>
              <w:right w:val="single" w:sz="4" w:space="0" w:color="auto"/>
            </w:tcBorders>
            <w:shd w:val="clear" w:color="auto" w:fill="auto"/>
          </w:tcPr>
          <w:p w14:paraId="2FFDBEC2" w14:textId="77777777" w:rsidR="00396498" w:rsidRPr="003D67A8" w:rsidRDefault="00396498" w:rsidP="009550B6">
            <w:pPr>
              <w:widowControl w:val="0"/>
              <w:adjustRightInd w:val="0"/>
              <w:spacing w:before="120" w:after="120" w:line="160" w:lineRule="atLeast"/>
              <w:textAlignment w:val="baseline"/>
              <w:rPr>
                <w:rFonts w:ascii="Arial" w:hAnsi="Arial"/>
                <w:snapToGrid w:val="0"/>
                <w:sz w:val="22"/>
                <w:szCs w:val="22"/>
                <w:lang w:eastAsia="en-US"/>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48BE2A8" w14:textId="77777777" w:rsidR="00396498" w:rsidRPr="003D67A8" w:rsidRDefault="00396498" w:rsidP="009550B6">
            <w:pPr>
              <w:widowControl w:val="0"/>
              <w:adjustRightInd w:val="0"/>
              <w:spacing w:before="120" w:after="120" w:line="160" w:lineRule="atLeast"/>
              <w:textAlignment w:val="baseline"/>
              <w:rPr>
                <w:rFonts w:ascii="Arial" w:hAnsi="Arial"/>
                <w:snapToGrid w:val="0"/>
                <w:sz w:val="22"/>
                <w:szCs w:val="22"/>
                <w:lang w:eastAsia="en-US"/>
              </w:rPr>
            </w:pPr>
          </w:p>
        </w:tc>
      </w:tr>
      <w:tr w:rsidR="00396498" w:rsidRPr="003D67A8" w14:paraId="7683A1F2" w14:textId="77777777" w:rsidTr="00F53C0A">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418E2853" w14:textId="77777777" w:rsidR="00396498" w:rsidRPr="00DB1E03" w:rsidRDefault="00396498" w:rsidP="009550B6">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5ADC4CF" w14:textId="77777777" w:rsidR="00396498" w:rsidRPr="003D67A8" w:rsidRDefault="009A73E4" w:rsidP="009550B6">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z w:val="22"/>
                <w:szCs w:val="22"/>
                <w:lang w:eastAsia="en-US"/>
              </w:rPr>
              <w:t>Commitment to working within organisational procedures including safeguarding and processes in order to meet required standards of the role and flexibility of school</w:t>
            </w:r>
          </w:p>
        </w:tc>
        <w:tc>
          <w:tcPr>
            <w:tcW w:w="2567" w:type="dxa"/>
            <w:tcBorders>
              <w:top w:val="single" w:sz="4" w:space="0" w:color="auto"/>
              <w:left w:val="single" w:sz="4" w:space="0" w:color="auto"/>
              <w:bottom w:val="single" w:sz="4" w:space="0" w:color="auto"/>
              <w:right w:val="single" w:sz="4" w:space="0" w:color="auto"/>
            </w:tcBorders>
            <w:shd w:val="clear" w:color="auto" w:fill="auto"/>
          </w:tcPr>
          <w:p w14:paraId="7663E5B4" w14:textId="77777777" w:rsidR="00396498" w:rsidRPr="003D67A8" w:rsidRDefault="00396498" w:rsidP="009550B6">
            <w:pPr>
              <w:widowControl w:val="0"/>
              <w:adjustRightInd w:val="0"/>
              <w:spacing w:before="120" w:after="120" w:line="160" w:lineRule="atLeast"/>
              <w:textAlignment w:val="baseline"/>
              <w:rPr>
                <w:rFonts w:ascii="Arial" w:hAnsi="Arial"/>
                <w:snapToGrid w:val="0"/>
                <w:sz w:val="22"/>
                <w:szCs w:val="22"/>
                <w:lang w:eastAsia="en-US"/>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7170268B" w14:textId="77777777" w:rsidR="00396498" w:rsidRPr="003D67A8" w:rsidRDefault="00396498" w:rsidP="009550B6">
            <w:pPr>
              <w:widowControl w:val="0"/>
              <w:adjustRightInd w:val="0"/>
              <w:spacing w:before="120" w:after="120" w:line="160" w:lineRule="atLeast"/>
              <w:textAlignment w:val="baseline"/>
              <w:rPr>
                <w:rFonts w:ascii="Arial" w:hAnsi="Arial"/>
                <w:snapToGrid w:val="0"/>
                <w:sz w:val="22"/>
                <w:szCs w:val="22"/>
                <w:lang w:eastAsia="en-US"/>
              </w:rPr>
            </w:pPr>
          </w:p>
        </w:tc>
      </w:tr>
      <w:tr w:rsidR="00396498" w:rsidRPr="003D67A8" w14:paraId="7F4D9339" w14:textId="77777777" w:rsidTr="00F53C0A">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32E8C012" w14:textId="77777777" w:rsidR="00396498" w:rsidRPr="00DB1E03" w:rsidRDefault="00396498" w:rsidP="009550B6">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61D2F75" w14:textId="77777777" w:rsidR="00396498" w:rsidRPr="003D67A8" w:rsidRDefault="009A73E4" w:rsidP="009550B6">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z w:val="22"/>
                <w:szCs w:val="22"/>
                <w:lang w:eastAsia="en-US"/>
              </w:rPr>
              <w:t>Ability to be able to manage and organise own time and pupil time effectively to enhance pupil learning and resources effectively</w:t>
            </w:r>
          </w:p>
        </w:tc>
        <w:tc>
          <w:tcPr>
            <w:tcW w:w="2567" w:type="dxa"/>
            <w:tcBorders>
              <w:top w:val="single" w:sz="4" w:space="0" w:color="auto"/>
              <w:left w:val="single" w:sz="4" w:space="0" w:color="auto"/>
              <w:bottom w:val="single" w:sz="4" w:space="0" w:color="auto"/>
              <w:right w:val="single" w:sz="4" w:space="0" w:color="auto"/>
            </w:tcBorders>
            <w:shd w:val="clear" w:color="auto" w:fill="auto"/>
          </w:tcPr>
          <w:p w14:paraId="48B268D4" w14:textId="77777777" w:rsidR="00396498" w:rsidRPr="003D67A8" w:rsidRDefault="00396498" w:rsidP="009550B6">
            <w:pPr>
              <w:widowControl w:val="0"/>
              <w:adjustRightInd w:val="0"/>
              <w:spacing w:before="120" w:after="120" w:line="160" w:lineRule="atLeast"/>
              <w:textAlignment w:val="baseline"/>
              <w:rPr>
                <w:rFonts w:ascii="Arial" w:hAnsi="Arial"/>
                <w:snapToGrid w:val="0"/>
                <w:sz w:val="22"/>
                <w:szCs w:val="22"/>
                <w:lang w:eastAsia="en-US"/>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7F6C783C" w14:textId="77777777" w:rsidR="00396498" w:rsidRPr="003D67A8" w:rsidRDefault="00396498" w:rsidP="009550B6">
            <w:pPr>
              <w:widowControl w:val="0"/>
              <w:adjustRightInd w:val="0"/>
              <w:spacing w:before="120" w:after="120" w:line="160" w:lineRule="atLeast"/>
              <w:textAlignment w:val="baseline"/>
              <w:rPr>
                <w:rFonts w:ascii="Arial" w:hAnsi="Arial"/>
                <w:snapToGrid w:val="0"/>
                <w:sz w:val="22"/>
                <w:szCs w:val="22"/>
                <w:lang w:eastAsia="en-US"/>
              </w:rPr>
            </w:pPr>
          </w:p>
        </w:tc>
      </w:tr>
      <w:tr w:rsidR="009A73E4" w:rsidRPr="003D67A8" w14:paraId="401E267B" w14:textId="77777777" w:rsidTr="00F53C0A">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5E15F49B" w14:textId="77777777" w:rsidR="009A73E4" w:rsidRPr="00DB1E03" w:rsidRDefault="009A73E4" w:rsidP="009550B6">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B55C4BD" w14:textId="77777777" w:rsidR="009A73E4" w:rsidRDefault="009A73E4" w:rsidP="009550B6">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Effective interpersonal and communication skills with adults and children</w:t>
            </w:r>
          </w:p>
        </w:tc>
        <w:tc>
          <w:tcPr>
            <w:tcW w:w="2567" w:type="dxa"/>
            <w:tcBorders>
              <w:top w:val="single" w:sz="4" w:space="0" w:color="auto"/>
              <w:left w:val="single" w:sz="4" w:space="0" w:color="auto"/>
              <w:bottom w:val="single" w:sz="4" w:space="0" w:color="auto"/>
              <w:right w:val="single" w:sz="4" w:space="0" w:color="auto"/>
            </w:tcBorders>
            <w:shd w:val="clear" w:color="auto" w:fill="auto"/>
          </w:tcPr>
          <w:p w14:paraId="746945BF" w14:textId="77777777" w:rsidR="009A73E4" w:rsidRPr="003D67A8" w:rsidRDefault="009A73E4" w:rsidP="009550B6">
            <w:pPr>
              <w:widowControl w:val="0"/>
              <w:adjustRightInd w:val="0"/>
              <w:spacing w:before="120" w:after="120" w:line="160" w:lineRule="atLeast"/>
              <w:textAlignment w:val="baseline"/>
              <w:rPr>
                <w:rFonts w:ascii="Arial" w:hAnsi="Arial"/>
                <w:snapToGrid w:val="0"/>
                <w:sz w:val="22"/>
                <w:szCs w:val="22"/>
                <w:lang w:eastAsia="en-US"/>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5A5AE58" w14:textId="77777777" w:rsidR="009A73E4" w:rsidRPr="003D67A8" w:rsidRDefault="009A73E4" w:rsidP="009550B6">
            <w:pPr>
              <w:widowControl w:val="0"/>
              <w:adjustRightInd w:val="0"/>
              <w:spacing w:before="120" w:after="120" w:line="160" w:lineRule="atLeast"/>
              <w:textAlignment w:val="baseline"/>
              <w:rPr>
                <w:rFonts w:ascii="Arial" w:hAnsi="Arial"/>
                <w:snapToGrid w:val="0"/>
                <w:sz w:val="22"/>
                <w:szCs w:val="22"/>
                <w:lang w:eastAsia="en-US"/>
              </w:rPr>
            </w:pPr>
          </w:p>
        </w:tc>
      </w:tr>
      <w:tr w:rsidR="009A73E4" w:rsidRPr="003D67A8" w14:paraId="46E6B544" w14:textId="77777777" w:rsidTr="00F53C0A">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5FB72595" w14:textId="77777777" w:rsidR="009A73E4" w:rsidRPr="00DB1E03" w:rsidRDefault="009A73E4" w:rsidP="009550B6">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1029AA5C" w14:textId="77777777" w:rsidR="009A73E4" w:rsidRDefault="009A73E4" w:rsidP="009550B6">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Work effectively as part of a team and make an active contribution</w:t>
            </w:r>
          </w:p>
        </w:tc>
        <w:tc>
          <w:tcPr>
            <w:tcW w:w="2567" w:type="dxa"/>
            <w:tcBorders>
              <w:top w:val="single" w:sz="4" w:space="0" w:color="auto"/>
              <w:left w:val="single" w:sz="4" w:space="0" w:color="auto"/>
              <w:bottom w:val="single" w:sz="4" w:space="0" w:color="auto"/>
              <w:right w:val="single" w:sz="4" w:space="0" w:color="auto"/>
            </w:tcBorders>
            <w:shd w:val="clear" w:color="auto" w:fill="auto"/>
          </w:tcPr>
          <w:p w14:paraId="29794E1C" w14:textId="77777777" w:rsidR="009A73E4" w:rsidRPr="003D67A8" w:rsidRDefault="009A73E4" w:rsidP="009550B6">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z w:val="22"/>
                <w:szCs w:val="22"/>
                <w:lang w:eastAsia="en-US"/>
              </w:rPr>
              <w:t>Ability to use initiative when working independently</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DB654FA" w14:textId="77777777" w:rsidR="009A73E4" w:rsidRPr="003D67A8" w:rsidRDefault="009A73E4" w:rsidP="009550B6">
            <w:pPr>
              <w:widowControl w:val="0"/>
              <w:adjustRightInd w:val="0"/>
              <w:spacing w:before="120" w:after="120" w:line="160" w:lineRule="atLeast"/>
              <w:textAlignment w:val="baseline"/>
              <w:rPr>
                <w:rFonts w:ascii="Arial" w:hAnsi="Arial"/>
                <w:snapToGrid w:val="0"/>
                <w:sz w:val="22"/>
                <w:szCs w:val="22"/>
                <w:lang w:eastAsia="en-US"/>
              </w:rPr>
            </w:pPr>
          </w:p>
        </w:tc>
      </w:tr>
      <w:tr w:rsidR="009A73E4" w:rsidRPr="003D67A8" w14:paraId="79B96FA9" w14:textId="77777777" w:rsidTr="00F53C0A">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1BC4BF42" w14:textId="77777777" w:rsidR="009A73E4" w:rsidRPr="00DB1E03" w:rsidRDefault="009A73E4" w:rsidP="009550B6">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5E9FA60" w14:textId="77777777" w:rsidR="009A73E4" w:rsidRDefault="009A73E4" w:rsidP="009550B6">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Skilled in positive behaviour management using agreed whole school rules</w:t>
            </w:r>
          </w:p>
        </w:tc>
        <w:tc>
          <w:tcPr>
            <w:tcW w:w="2567" w:type="dxa"/>
            <w:tcBorders>
              <w:top w:val="single" w:sz="4" w:space="0" w:color="auto"/>
              <w:left w:val="single" w:sz="4" w:space="0" w:color="auto"/>
              <w:bottom w:val="single" w:sz="4" w:space="0" w:color="auto"/>
              <w:right w:val="single" w:sz="4" w:space="0" w:color="auto"/>
            </w:tcBorders>
            <w:shd w:val="clear" w:color="auto" w:fill="auto"/>
          </w:tcPr>
          <w:p w14:paraId="5C3725F1" w14:textId="77777777" w:rsidR="009A73E4" w:rsidRPr="003D67A8" w:rsidRDefault="009A73E4" w:rsidP="009550B6">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z w:val="22"/>
                <w:szCs w:val="22"/>
                <w:lang w:eastAsia="en-US"/>
              </w:rPr>
              <w:t>Previous experience of rewards/sanction systems in a school setting</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AB76C10" w14:textId="77777777" w:rsidR="009A73E4" w:rsidRPr="003D67A8" w:rsidRDefault="009A73E4" w:rsidP="009550B6">
            <w:pPr>
              <w:widowControl w:val="0"/>
              <w:adjustRightInd w:val="0"/>
              <w:spacing w:before="120" w:after="120" w:line="160" w:lineRule="atLeast"/>
              <w:textAlignment w:val="baseline"/>
              <w:rPr>
                <w:rFonts w:ascii="Arial" w:hAnsi="Arial"/>
                <w:snapToGrid w:val="0"/>
                <w:sz w:val="22"/>
                <w:szCs w:val="22"/>
                <w:lang w:eastAsia="en-US"/>
              </w:rPr>
            </w:pPr>
          </w:p>
        </w:tc>
      </w:tr>
      <w:tr w:rsidR="00396498" w:rsidRPr="003D67A8" w14:paraId="7E18A1B9" w14:textId="77777777" w:rsidTr="00F53C0A">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59FD9C08" w14:textId="77777777" w:rsidR="00396498" w:rsidRPr="00DB1E03" w:rsidRDefault="00396498" w:rsidP="009550B6">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157BFA3" w14:textId="77777777" w:rsidR="00396498" w:rsidRPr="003D67A8" w:rsidRDefault="009A73E4" w:rsidP="009550B6">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z w:val="22"/>
                <w:szCs w:val="22"/>
                <w:lang w:eastAsia="en-US"/>
              </w:rPr>
              <w:t>Ability to create a stimulating, effective and challenging learning environment</w:t>
            </w:r>
          </w:p>
        </w:tc>
        <w:tc>
          <w:tcPr>
            <w:tcW w:w="2567" w:type="dxa"/>
            <w:tcBorders>
              <w:top w:val="single" w:sz="4" w:space="0" w:color="auto"/>
              <w:left w:val="single" w:sz="4" w:space="0" w:color="auto"/>
              <w:bottom w:val="single" w:sz="4" w:space="0" w:color="auto"/>
              <w:right w:val="single" w:sz="4" w:space="0" w:color="auto"/>
            </w:tcBorders>
            <w:shd w:val="clear" w:color="auto" w:fill="auto"/>
          </w:tcPr>
          <w:p w14:paraId="4E5FBD29" w14:textId="77777777" w:rsidR="00396498" w:rsidRPr="003D67A8" w:rsidRDefault="009A73E4" w:rsidP="009550B6">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z w:val="22"/>
                <w:szCs w:val="22"/>
                <w:lang w:eastAsia="en-US"/>
              </w:rPr>
              <w:t>Evidence of practical skills/resourcing to engage learners</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9E8ABEE" w14:textId="77777777" w:rsidR="00396498" w:rsidRPr="003D67A8" w:rsidRDefault="00396498" w:rsidP="009550B6">
            <w:pPr>
              <w:widowControl w:val="0"/>
              <w:adjustRightInd w:val="0"/>
              <w:spacing w:before="120" w:after="120" w:line="160" w:lineRule="atLeast"/>
              <w:textAlignment w:val="baseline"/>
              <w:rPr>
                <w:rFonts w:ascii="Arial" w:hAnsi="Arial"/>
                <w:snapToGrid w:val="0"/>
                <w:sz w:val="22"/>
                <w:szCs w:val="22"/>
                <w:lang w:eastAsia="en-US"/>
              </w:rPr>
            </w:pPr>
          </w:p>
        </w:tc>
      </w:tr>
    </w:tbl>
    <w:p w14:paraId="1201355D" w14:textId="77777777" w:rsidR="00396498" w:rsidRPr="003D67A8" w:rsidRDefault="00396498" w:rsidP="0039649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37"/>
        <w:gridCol w:w="1843"/>
      </w:tblGrid>
      <w:tr w:rsidR="00396498" w:rsidRPr="003D67A8" w14:paraId="50568288" w14:textId="77777777" w:rsidTr="009550B6">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5368EDB3" w14:textId="77777777" w:rsidR="00396498" w:rsidRPr="003D67A8" w:rsidRDefault="00396498" w:rsidP="009550B6">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B73DFB7" w14:textId="77777777" w:rsidR="00396498" w:rsidRPr="003D67A8" w:rsidRDefault="00396498" w:rsidP="009550B6">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 </w:t>
            </w:r>
            <w:r w:rsidRPr="003D67A8">
              <w:rPr>
                <w:rFonts w:ascii="Arial" w:hAnsi="Arial" w:cs="Arial"/>
                <w:sz w:val="22"/>
                <w:szCs w:val="22"/>
                <w:lang w:eastAsia="en-US"/>
              </w:rPr>
              <w:t>With enthusiasm, you work to deliver a high quality service to meet customer, organisational and personal expectations.  You adopt a ‘can do’ attitude in all of the work you deliver, ensuring it meets the needs of current and potential customers.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5A5AB4" w14:textId="77777777" w:rsidR="00396498" w:rsidRPr="003D67A8" w:rsidRDefault="00396498" w:rsidP="009550B6">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396498" w:rsidRPr="003D67A8" w14:paraId="64D38794" w14:textId="77777777" w:rsidTr="009550B6">
        <w:trPr>
          <w:cantSplit/>
          <w:trHeight w:val="680"/>
        </w:trPr>
        <w:tc>
          <w:tcPr>
            <w:tcW w:w="2138" w:type="dxa"/>
            <w:vMerge/>
            <w:tcBorders>
              <w:left w:val="single" w:sz="4" w:space="0" w:color="auto"/>
              <w:right w:val="single" w:sz="4" w:space="0" w:color="auto"/>
            </w:tcBorders>
            <w:shd w:val="clear" w:color="auto" w:fill="D9D9D9"/>
          </w:tcPr>
          <w:p w14:paraId="21DA7EC3" w14:textId="77777777" w:rsidR="00396498" w:rsidRPr="003D67A8" w:rsidRDefault="00396498" w:rsidP="009550B6">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63DD322" w14:textId="77777777" w:rsidR="00396498" w:rsidRPr="003D67A8" w:rsidRDefault="00396498" w:rsidP="009550B6">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Pr="003D67A8">
              <w:rPr>
                <w:rFonts w:ascii="Arial" w:hAnsi="Arial" w:cs="Arial"/>
                <w:sz w:val="22"/>
                <w:szCs w:val="22"/>
                <w:lang w:eastAsia="en-US"/>
              </w:rPr>
              <w:t xml:space="preserve">You actively seek ways to prevent over-complication or confusion, by adopting the most simplified approach to work. You communicate clearly and concisely, ensuring that the message is understood by all.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D9A675" w14:textId="77777777" w:rsidR="00396498" w:rsidRPr="003D67A8" w:rsidRDefault="00396498" w:rsidP="009550B6">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396498" w:rsidRPr="003D67A8" w14:paraId="7E5105CE" w14:textId="77777777" w:rsidTr="009550B6">
        <w:trPr>
          <w:cantSplit/>
          <w:trHeight w:val="680"/>
        </w:trPr>
        <w:tc>
          <w:tcPr>
            <w:tcW w:w="2138" w:type="dxa"/>
            <w:vMerge/>
            <w:tcBorders>
              <w:left w:val="single" w:sz="4" w:space="0" w:color="auto"/>
              <w:right w:val="single" w:sz="4" w:space="0" w:color="auto"/>
            </w:tcBorders>
            <w:shd w:val="clear" w:color="auto" w:fill="D9D9D9"/>
          </w:tcPr>
          <w:p w14:paraId="220537FF" w14:textId="77777777" w:rsidR="00396498" w:rsidRPr="003D67A8" w:rsidRDefault="00396498" w:rsidP="009550B6">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D41F573" w14:textId="77777777" w:rsidR="00396498" w:rsidRPr="003D67A8" w:rsidRDefault="00396498" w:rsidP="009550B6">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sidRPr="003D67A8">
              <w:rPr>
                <w:rFonts w:ascii="Arial" w:hAnsi="Arial" w:cs="Arial"/>
                <w:sz w:val="22"/>
                <w:szCs w:val="22"/>
                <w:lang w:eastAsia="en-US"/>
              </w:rPr>
              <w:t xml:space="preserve">You are aware of your impact on others including confidentiality.  You value openness and listen carefully to understand the views of others.  You promote the values of diversity and actively work to minimise any harm caused to others in order to foster an environment of mutual trust and respect.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71FF04" w14:textId="77777777" w:rsidR="00396498" w:rsidRPr="003D67A8" w:rsidRDefault="00396498" w:rsidP="009550B6">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396498" w:rsidRPr="003D67A8" w14:paraId="01B36D89" w14:textId="77777777" w:rsidTr="009550B6">
        <w:trPr>
          <w:cantSplit/>
          <w:trHeight w:val="680"/>
        </w:trPr>
        <w:tc>
          <w:tcPr>
            <w:tcW w:w="2138" w:type="dxa"/>
            <w:vMerge/>
            <w:tcBorders>
              <w:left w:val="single" w:sz="4" w:space="0" w:color="auto"/>
              <w:right w:val="single" w:sz="4" w:space="0" w:color="auto"/>
            </w:tcBorders>
            <w:shd w:val="clear" w:color="auto" w:fill="D9D9D9"/>
          </w:tcPr>
          <w:p w14:paraId="0558A960" w14:textId="77777777" w:rsidR="00396498" w:rsidRPr="003D67A8" w:rsidRDefault="00396498" w:rsidP="009550B6">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5666CF7" w14:textId="77777777" w:rsidR="00396498" w:rsidRPr="003D67A8" w:rsidRDefault="00396498" w:rsidP="009550B6">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 </w:t>
            </w:r>
            <w:r w:rsidRPr="003D67A8">
              <w:rPr>
                <w:rFonts w:ascii="Arial" w:hAnsi="Arial" w:cs="Arial"/>
                <w:sz w:val="22"/>
                <w:szCs w:val="22"/>
                <w:lang w:eastAsia="en-US"/>
              </w:rPr>
              <w:t>You work with others to reach a common goal; sharing information, supporting colleagues and searching out expertise and solutions from relevant partners and/or the communities we serve.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6F1633" w14:textId="77777777" w:rsidR="00396498" w:rsidRPr="003D67A8" w:rsidRDefault="00396498" w:rsidP="009550B6">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396498" w:rsidRPr="003D67A8" w14:paraId="28B28EAD" w14:textId="77777777" w:rsidTr="009550B6">
        <w:trPr>
          <w:cantSplit/>
          <w:trHeight w:val="680"/>
        </w:trPr>
        <w:tc>
          <w:tcPr>
            <w:tcW w:w="2138" w:type="dxa"/>
            <w:vMerge/>
            <w:tcBorders>
              <w:left w:val="single" w:sz="4" w:space="0" w:color="auto"/>
              <w:right w:val="single" w:sz="4" w:space="0" w:color="auto"/>
            </w:tcBorders>
            <w:shd w:val="clear" w:color="auto" w:fill="D9D9D9"/>
          </w:tcPr>
          <w:p w14:paraId="5B7DCD6D" w14:textId="77777777" w:rsidR="00396498" w:rsidRPr="003D67A8" w:rsidRDefault="00396498" w:rsidP="009550B6">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43EB255" w14:textId="77777777" w:rsidR="00396498" w:rsidRPr="003D67A8" w:rsidRDefault="00396498" w:rsidP="009550B6">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Responsibility -</w:t>
            </w:r>
            <w:r w:rsidRPr="003D67A8">
              <w:rPr>
                <w:rFonts w:ascii="Arial" w:hAnsi="Arial" w:cs="Arial"/>
                <w:sz w:val="22"/>
                <w:szCs w:val="22"/>
                <w:lang w:eastAsia="en-US"/>
              </w:rPr>
              <w:t xml:space="preserve"> You take ownership for your work and you use your initiative to deliver.  You are accountable for your own performance and development and you take responsibility for your actions and decisions.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4C284A" w14:textId="77777777" w:rsidR="00396498" w:rsidRPr="003D67A8" w:rsidRDefault="00396498" w:rsidP="009550B6">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65185CFC" w14:textId="77777777" w:rsidR="00396498" w:rsidRPr="003D67A8" w:rsidRDefault="00396498" w:rsidP="00396498">
      <w:pPr>
        <w:widowControl w:val="0"/>
        <w:adjustRightInd w:val="0"/>
        <w:spacing w:line="180" w:lineRule="atLeast"/>
        <w:jc w:val="both"/>
        <w:textAlignment w:val="baseline"/>
        <w:rPr>
          <w:rFonts w:ascii="Arial" w:hAnsi="Arial"/>
          <w:szCs w:val="20"/>
          <w:lang w:eastAsia="en-US"/>
        </w:rPr>
      </w:pPr>
    </w:p>
    <w:p w14:paraId="72B41D17" w14:textId="77777777" w:rsidR="00396498" w:rsidRPr="003D67A8" w:rsidRDefault="00396498" w:rsidP="0039649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396498" w:rsidRPr="003D67A8" w14:paraId="7F0907BB" w14:textId="77777777" w:rsidTr="009550B6">
        <w:trPr>
          <w:cantSplit/>
          <w:trHeight w:val="737"/>
        </w:trPr>
        <w:tc>
          <w:tcPr>
            <w:tcW w:w="3369" w:type="dxa"/>
            <w:shd w:val="clear" w:color="auto" w:fill="D9D9D9"/>
            <w:vAlign w:val="center"/>
          </w:tcPr>
          <w:p w14:paraId="02CCEAA1" w14:textId="77777777" w:rsidR="00396498" w:rsidRPr="003D67A8" w:rsidRDefault="00396498" w:rsidP="009550B6">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lastRenderedPageBreak/>
              <w:t>Compiled/Reviewed by</w:t>
            </w:r>
          </w:p>
        </w:tc>
        <w:tc>
          <w:tcPr>
            <w:tcW w:w="6695" w:type="dxa"/>
            <w:shd w:val="clear" w:color="auto" w:fill="auto"/>
            <w:vAlign w:val="center"/>
          </w:tcPr>
          <w:p w14:paraId="0A51CBED" w14:textId="77777777" w:rsidR="00396498" w:rsidRPr="003D67A8" w:rsidRDefault="009A73E4" w:rsidP="009550B6">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M.Taylor</w:t>
            </w:r>
          </w:p>
        </w:tc>
      </w:tr>
      <w:tr w:rsidR="00396498" w:rsidRPr="003D67A8" w14:paraId="15167DE5" w14:textId="77777777" w:rsidTr="009550B6">
        <w:trPr>
          <w:cantSplit/>
          <w:trHeight w:val="737"/>
        </w:trPr>
        <w:tc>
          <w:tcPr>
            <w:tcW w:w="3369" w:type="dxa"/>
            <w:shd w:val="clear" w:color="auto" w:fill="D9D9D9"/>
            <w:vAlign w:val="center"/>
          </w:tcPr>
          <w:p w14:paraId="187A9074" w14:textId="77777777" w:rsidR="00396498" w:rsidRPr="003D67A8" w:rsidRDefault="00396498" w:rsidP="009550B6">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310482B1" w14:textId="77777777" w:rsidR="00396498" w:rsidRPr="003D67A8" w:rsidRDefault="005F3C71" w:rsidP="009550B6">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19.11</w:t>
            </w:r>
            <w:r w:rsidR="009A73E4">
              <w:rPr>
                <w:rFonts w:ascii="Arial" w:hAnsi="Arial" w:cs="Arial"/>
                <w:sz w:val="22"/>
                <w:szCs w:val="22"/>
                <w:lang w:eastAsia="en-US"/>
              </w:rPr>
              <w:t>.202</w:t>
            </w:r>
            <w:r w:rsidR="00364D06">
              <w:rPr>
                <w:rFonts w:ascii="Arial" w:hAnsi="Arial" w:cs="Arial"/>
                <w:sz w:val="22"/>
                <w:szCs w:val="22"/>
                <w:lang w:eastAsia="en-US"/>
              </w:rPr>
              <w:t>4</w:t>
            </w:r>
          </w:p>
        </w:tc>
      </w:tr>
    </w:tbl>
    <w:p w14:paraId="1AE87982" w14:textId="77777777" w:rsidR="00396498" w:rsidRDefault="00396498" w:rsidP="00396498">
      <w:pPr>
        <w:widowControl w:val="0"/>
        <w:adjustRightInd w:val="0"/>
        <w:spacing w:line="360" w:lineRule="atLeast"/>
        <w:jc w:val="both"/>
        <w:textAlignment w:val="baseline"/>
        <w:rPr>
          <w:rFonts w:ascii="Arial" w:hAnsi="Arial"/>
          <w:szCs w:val="20"/>
          <w:lang w:eastAsia="en-US"/>
        </w:rPr>
      </w:pPr>
    </w:p>
    <w:p w14:paraId="638A365C" w14:textId="77777777" w:rsidR="00396498" w:rsidRDefault="00396498" w:rsidP="00396498">
      <w:pPr>
        <w:widowControl w:val="0"/>
        <w:adjustRightInd w:val="0"/>
        <w:spacing w:line="120" w:lineRule="atLeast"/>
        <w:ind w:left="-567"/>
        <w:jc w:val="both"/>
        <w:textAlignment w:val="baseline"/>
        <w:rPr>
          <w:rFonts w:ascii="Arial" w:hAnsi="Arial"/>
          <w:szCs w:val="20"/>
          <w:lang w:eastAsia="en-US"/>
        </w:rPr>
      </w:pPr>
      <w:r>
        <w:rPr>
          <w:rFonts w:ascii="Arial" w:hAnsi="Arial"/>
          <w:szCs w:val="20"/>
          <w:lang w:eastAsia="en-US"/>
        </w:rPr>
        <w:t xml:space="preserve"> </w:t>
      </w:r>
    </w:p>
    <w:sectPr w:rsidR="00396498" w:rsidSect="00FD1A81">
      <w:footerReference w:type="default" r:id="rId14"/>
      <w:pgSz w:w="11906" w:h="16838"/>
      <w:pgMar w:top="85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A9C49" w14:textId="77777777" w:rsidR="003A3688" w:rsidRDefault="003A3688">
      <w:r>
        <w:separator/>
      </w:r>
    </w:p>
  </w:endnote>
  <w:endnote w:type="continuationSeparator" w:id="0">
    <w:p w14:paraId="50015E45" w14:textId="77777777" w:rsidR="003A3688" w:rsidRDefault="003A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4FF76" w14:textId="77777777" w:rsidR="00FB4E94" w:rsidRPr="00D8574F" w:rsidRDefault="00B813BD" w:rsidP="00B813BD">
    <w:pPr>
      <w:pStyle w:val="Footer"/>
      <w:tabs>
        <w:tab w:val="clear" w:pos="4153"/>
        <w:tab w:val="clear" w:pos="8306"/>
        <w:tab w:val="center" w:pos="4252"/>
        <w:tab w:val="right" w:pos="8504"/>
      </w:tabs>
      <w:rPr>
        <w:rFonts w:ascii="Arial" w:hAnsi="Arial" w:cs="Arial"/>
        <w:sz w:val="16"/>
        <w:szCs w:val="16"/>
      </w:rPr>
    </w:pPr>
    <w:r>
      <w:rPr>
        <w:rFonts w:ascii="Arial" w:hAnsi="Arial" w:cs="Arial"/>
        <w:sz w:val="22"/>
      </w:rPr>
      <w:t>Version 6 (18.07.19)</w:t>
    </w:r>
    <w:r w:rsidRPr="00B813BD">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A5B89" w14:textId="77777777" w:rsidR="003A3688" w:rsidRDefault="003A3688">
      <w:r>
        <w:separator/>
      </w:r>
    </w:p>
  </w:footnote>
  <w:footnote w:type="continuationSeparator" w:id="0">
    <w:p w14:paraId="5505AB48" w14:textId="77777777" w:rsidR="003A3688" w:rsidRDefault="003A3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3B6E"/>
    <w:multiLevelType w:val="hybridMultilevel"/>
    <w:tmpl w:val="14601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AB00F9"/>
    <w:multiLevelType w:val="hybridMultilevel"/>
    <w:tmpl w:val="87D2FA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CE7DEC"/>
    <w:multiLevelType w:val="hybridMultilevel"/>
    <w:tmpl w:val="4D7CFB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403C31"/>
    <w:multiLevelType w:val="hybridMultilevel"/>
    <w:tmpl w:val="A6C699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837308858">
    <w:abstractNumId w:val="3"/>
  </w:num>
  <w:num w:numId="2" w16cid:durableId="367686520">
    <w:abstractNumId w:val="4"/>
  </w:num>
  <w:num w:numId="3" w16cid:durableId="532420078">
    <w:abstractNumId w:val="1"/>
  </w:num>
  <w:num w:numId="4" w16cid:durableId="1521044478">
    <w:abstractNumId w:val="0"/>
  </w:num>
  <w:num w:numId="5" w16cid:durableId="182854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24"/>
    <w:rsid w:val="0000519E"/>
    <w:rsid w:val="00010534"/>
    <w:rsid w:val="00013089"/>
    <w:rsid w:val="00016CEC"/>
    <w:rsid w:val="00021DAC"/>
    <w:rsid w:val="00026EB8"/>
    <w:rsid w:val="000317B9"/>
    <w:rsid w:val="0003461D"/>
    <w:rsid w:val="00041438"/>
    <w:rsid w:val="000414A4"/>
    <w:rsid w:val="00054B4A"/>
    <w:rsid w:val="0008045A"/>
    <w:rsid w:val="00081E0C"/>
    <w:rsid w:val="0008658B"/>
    <w:rsid w:val="0008717F"/>
    <w:rsid w:val="000904CB"/>
    <w:rsid w:val="00091661"/>
    <w:rsid w:val="000B491D"/>
    <w:rsid w:val="000B6EEE"/>
    <w:rsid w:val="000E4BC0"/>
    <w:rsid w:val="000E5A85"/>
    <w:rsid w:val="000F2D2F"/>
    <w:rsid w:val="001218EC"/>
    <w:rsid w:val="00122064"/>
    <w:rsid w:val="00122918"/>
    <w:rsid w:val="00122CD2"/>
    <w:rsid w:val="001233F1"/>
    <w:rsid w:val="00131F69"/>
    <w:rsid w:val="00151288"/>
    <w:rsid w:val="00151D50"/>
    <w:rsid w:val="001607D4"/>
    <w:rsid w:val="00177184"/>
    <w:rsid w:val="00183AD0"/>
    <w:rsid w:val="00183F01"/>
    <w:rsid w:val="001A0A38"/>
    <w:rsid w:val="001B7C5E"/>
    <w:rsid w:val="001E19C0"/>
    <w:rsid w:val="001E31AF"/>
    <w:rsid w:val="001E4A87"/>
    <w:rsid w:val="002065F7"/>
    <w:rsid w:val="0021208A"/>
    <w:rsid w:val="0021551A"/>
    <w:rsid w:val="0021747E"/>
    <w:rsid w:val="00222F17"/>
    <w:rsid w:val="0022430B"/>
    <w:rsid w:val="00235C64"/>
    <w:rsid w:val="002377AC"/>
    <w:rsid w:val="002403F7"/>
    <w:rsid w:val="00243EA0"/>
    <w:rsid w:val="0026562E"/>
    <w:rsid w:val="00286865"/>
    <w:rsid w:val="00287265"/>
    <w:rsid w:val="002A79B2"/>
    <w:rsid w:val="002C1102"/>
    <w:rsid w:val="002C2D20"/>
    <w:rsid w:val="002D71DB"/>
    <w:rsid w:val="002E2115"/>
    <w:rsid w:val="002E4684"/>
    <w:rsid w:val="002E7E74"/>
    <w:rsid w:val="002F41C2"/>
    <w:rsid w:val="00303276"/>
    <w:rsid w:val="003100EA"/>
    <w:rsid w:val="00310C73"/>
    <w:rsid w:val="00311383"/>
    <w:rsid w:val="00311785"/>
    <w:rsid w:val="0032143F"/>
    <w:rsid w:val="0033049C"/>
    <w:rsid w:val="00337027"/>
    <w:rsid w:val="00337BB8"/>
    <w:rsid w:val="00337DD6"/>
    <w:rsid w:val="00351651"/>
    <w:rsid w:val="003526F1"/>
    <w:rsid w:val="00353079"/>
    <w:rsid w:val="0035333C"/>
    <w:rsid w:val="00353356"/>
    <w:rsid w:val="00364D06"/>
    <w:rsid w:val="0036625F"/>
    <w:rsid w:val="00373444"/>
    <w:rsid w:val="003935E8"/>
    <w:rsid w:val="00396498"/>
    <w:rsid w:val="003A2C5D"/>
    <w:rsid w:val="003A3688"/>
    <w:rsid w:val="003C1565"/>
    <w:rsid w:val="003C218B"/>
    <w:rsid w:val="003C25B5"/>
    <w:rsid w:val="003C376D"/>
    <w:rsid w:val="003C7FBA"/>
    <w:rsid w:val="003D1454"/>
    <w:rsid w:val="003D5F44"/>
    <w:rsid w:val="003E0F30"/>
    <w:rsid w:val="003E21A0"/>
    <w:rsid w:val="003E369A"/>
    <w:rsid w:val="003F752A"/>
    <w:rsid w:val="00401635"/>
    <w:rsid w:val="004070B2"/>
    <w:rsid w:val="00407C0E"/>
    <w:rsid w:val="00415A3F"/>
    <w:rsid w:val="004264A6"/>
    <w:rsid w:val="00431565"/>
    <w:rsid w:val="004327E2"/>
    <w:rsid w:val="004329A5"/>
    <w:rsid w:val="00434A7D"/>
    <w:rsid w:val="00450732"/>
    <w:rsid w:val="0045554B"/>
    <w:rsid w:val="004618D2"/>
    <w:rsid w:val="004740F0"/>
    <w:rsid w:val="00477169"/>
    <w:rsid w:val="00477F15"/>
    <w:rsid w:val="0048211E"/>
    <w:rsid w:val="00486AAE"/>
    <w:rsid w:val="0049608B"/>
    <w:rsid w:val="004A1ED0"/>
    <w:rsid w:val="004B2112"/>
    <w:rsid w:val="004B2933"/>
    <w:rsid w:val="004B2FF4"/>
    <w:rsid w:val="004D23E1"/>
    <w:rsid w:val="004F5B62"/>
    <w:rsid w:val="004F7016"/>
    <w:rsid w:val="004F74BC"/>
    <w:rsid w:val="005039E5"/>
    <w:rsid w:val="005043C9"/>
    <w:rsid w:val="00523842"/>
    <w:rsid w:val="00523C76"/>
    <w:rsid w:val="00544C66"/>
    <w:rsid w:val="00551D71"/>
    <w:rsid w:val="0056239F"/>
    <w:rsid w:val="0056490D"/>
    <w:rsid w:val="00564DC1"/>
    <w:rsid w:val="00567408"/>
    <w:rsid w:val="0057223A"/>
    <w:rsid w:val="005A02FA"/>
    <w:rsid w:val="005A073D"/>
    <w:rsid w:val="005A223A"/>
    <w:rsid w:val="005B4BBE"/>
    <w:rsid w:val="005B7454"/>
    <w:rsid w:val="005F3C71"/>
    <w:rsid w:val="005F6D7B"/>
    <w:rsid w:val="005F6F30"/>
    <w:rsid w:val="006002DC"/>
    <w:rsid w:val="0060376E"/>
    <w:rsid w:val="00606310"/>
    <w:rsid w:val="00611BE1"/>
    <w:rsid w:val="00613399"/>
    <w:rsid w:val="00614466"/>
    <w:rsid w:val="0061543F"/>
    <w:rsid w:val="006158E2"/>
    <w:rsid w:val="006320CF"/>
    <w:rsid w:val="00635B92"/>
    <w:rsid w:val="00654D91"/>
    <w:rsid w:val="00655812"/>
    <w:rsid w:val="006657D5"/>
    <w:rsid w:val="006840C6"/>
    <w:rsid w:val="00685F8A"/>
    <w:rsid w:val="0069755D"/>
    <w:rsid w:val="006C26D8"/>
    <w:rsid w:val="006D3A2E"/>
    <w:rsid w:val="006E280F"/>
    <w:rsid w:val="006F1724"/>
    <w:rsid w:val="006F18A8"/>
    <w:rsid w:val="006F2DB1"/>
    <w:rsid w:val="006F3122"/>
    <w:rsid w:val="00703CCA"/>
    <w:rsid w:val="0070563F"/>
    <w:rsid w:val="0071544D"/>
    <w:rsid w:val="00717178"/>
    <w:rsid w:val="007263AA"/>
    <w:rsid w:val="007302CD"/>
    <w:rsid w:val="00732ACE"/>
    <w:rsid w:val="007417BB"/>
    <w:rsid w:val="00756CC8"/>
    <w:rsid w:val="00761588"/>
    <w:rsid w:val="00763BE2"/>
    <w:rsid w:val="00773ACB"/>
    <w:rsid w:val="00781DAB"/>
    <w:rsid w:val="00782EF8"/>
    <w:rsid w:val="007938C6"/>
    <w:rsid w:val="007A1B21"/>
    <w:rsid w:val="007B01F3"/>
    <w:rsid w:val="007B21B5"/>
    <w:rsid w:val="007B5FA0"/>
    <w:rsid w:val="007B6957"/>
    <w:rsid w:val="007B78D7"/>
    <w:rsid w:val="007B7BD3"/>
    <w:rsid w:val="007C2D60"/>
    <w:rsid w:val="007C4511"/>
    <w:rsid w:val="007C6E78"/>
    <w:rsid w:val="007D0188"/>
    <w:rsid w:val="008138DF"/>
    <w:rsid w:val="00814654"/>
    <w:rsid w:val="00823A54"/>
    <w:rsid w:val="008257EB"/>
    <w:rsid w:val="00827491"/>
    <w:rsid w:val="00831E60"/>
    <w:rsid w:val="0086099A"/>
    <w:rsid w:val="00871C1F"/>
    <w:rsid w:val="008904C0"/>
    <w:rsid w:val="00894BE0"/>
    <w:rsid w:val="008A7F27"/>
    <w:rsid w:val="008C3830"/>
    <w:rsid w:val="008D0858"/>
    <w:rsid w:val="008F6A91"/>
    <w:rsid w:val="00900F8C"/>
    <w:rsid w:val="00901E76"/>
    <w:rsid w:val="00907D7F"/>
    <w:rsid w:val="0091099F"/>
    <w:rsid w:val="0092353A"/>
    <w:rsid w:val="00925F57"/>
    <w:rsid w:val="00926625"/>
    <w:rsid w:val="00927E3B"/>
    <w:rsid w:val="00940659"/>
    <w:rsid w:val="00940D04"/>
    <w:rsid w:val="00950634"/>
    <w:rsid w:val="009550B6"/>
    <w:rsid w:val="009562E5"/>
    <w:rsid w:val="009618D9"/>
    <w:rsid w:val="00996DA5"/>
    <w:rsid w:val="009A73E4"/>
    <w:rsid w:val="009B199A"/>
    <w:rsid w:val="009C1604"/>
    <w:rsid w:val="009C577E"/>
    <w:rsid w:val="009C67D8"/>
    <w:rsid w:val="009E231C"/>
    <w:rsid w:val="009F1487"/>
    <w:rsid w:val="009F48B3"/>
    <w:rsid w:val="00A0543C"/>
    <w:rsid w:val="00A21CDA"/>
    <w:rsid w:val="00A34D19"/>
    <w:rsid w:val="00A42A9A"/>
    <w:rsid w:val="00A66A02"/>
    <w:rsid w:val="00A711B5"/>
    <w:rsid w:val="00A728F2"/>
    <w:rsid w:val="00A81A06"/>
    <w:rsid w:val="00A864FC"/>
    <w:rsid w:val="00AA4049"/>
    <w:rsid w:val="00AA712E"/>
    <w:rsid w:val="00AA764C"/>
    <w:rsid w:val="00AB0724"/>
    <w:rsid w:val="00AB2D18"/>
    <w:rsid w:val="00AB37B0"/>
    <w:rsid w:val="00AE0E65"/>
    <w:rsid w:val="00B010CC"/>
    <w:rsid w:val="00B1046C"/>
    <w:rsid w:val="00B10898"/>
    <w:rsid w:val="00B1433B"/>
    <w:rsid w:val="00B15BCE"/>
    <w:rsid w:val="00B16437"/>
    <w:rsid w:val="00B27921"/>
    <w:rsid w:val="00B320A5"/>
    <w:rsid w:val="00B522E9"/>
    <w:rsid w:val="00B74DFA"/>
    <w:rsid w:val="00B75D1F"/>
    <w:rsid w:val="00B7621C"/>
    <w:rsid w:val="00B80607"/>
    <w:rsid w:val="00B813BD"/>
    <w:rsid w:val="00BC372A"/>
    <w:rsid w:val="00BC7A56"/>
    <w:rsid w:val="00BC7B11"/>
    <w:rsid w:val="00BD0245"/>
    <w:rsid w:val="00BD267A"/>
    <w:rsid w:val="00BD76B5"/>
    <w:rsid w:val="00C04C78"/>
    <w:rsid w:val="00C248B1"/>
    <w:rsid w:val="00C26745"/>
    <w:rsid w:val="00C31337"/>
    <w:rsid w:val="00C46894"/>
    <w:rsid w:val="00C50A85"/>
    <w:rsid w:val="00C627BB"/>
    <w:rsid w:val="00C70290"/>
    <w:rsid w:val="00C72CE5"/>
    <w:rsid w:val="00C8481F"/>
    <w:rsid w:val="00C859BE"/>
    <w:rsid w:val="00C94B7A"/>
    <w:rsid w:val="00CB6456"/>
    <w:rsid w:val="00CB7E97"/>
    <w:rsid w:val="00CB7F7E"/>
    <w:rsid w:val="00CD3743"/>
    <w:rsid w:val="00CF2564"/>
    <w:rsid w:val="00CF5FD8"/>
    <w:rsid w:val="00D042A6"/>
    <w:rsid w:val="00D14FD0"/>
    <w:rsid w:val="00D17558"/>
    <w:rsid w:val="00D20A08"/>
    <w:rsid w:val="00D329C6"/>
    <w:rsid w:val="00D376C4"/>
    <w:rsid w:val="00D54CBE"/>
    <w:rsid w:val="00D6118D"/>
    <w:rsid w:val="00D7059E"/>
    <w:rsid w:val="00D72E51"/>
    <w:rsid w:val="00D7519B"/>
    <w:rsid w:val="00D777EF"/>
    <w:rsid w:val="00D83DD5"/>
    <w:rsid w:val="00D8574F"/>
    <w:rsid w:val="00D871EB"/>
    <w:rsid w:val="00D875BD"/>
    <w:rsid w:val="00DA32B5"/>
    <w:rsid w:val="00DA3C68"/>
    <w:rsid w:val="00DA62B0"/>
    <w:rsid w:val="00DD11E8"/>
    <w:rsid w:val="00DD3551"/>
    <w:rsid w:val="00DF380B"/>
    <w:rsid w:val="00DF54D7"/>
    <w:rsid w:val="00DF7E41"/>
    <w:rsid w:val="00E028B2"/>
    <w:rsid w:val="00E136C7"/>
    <w:rsid w:val="00E145C5"/>
    <w:rsid w:val="00E149FF"/>
    <w:rsid w:val="00E14E6E"/>
    <w:rsid w:val="00E344D2"/>
    <w:rsid w:val="00E43486"/>
    <w:rsid w:val="00E4408A"/>
    <w:rsid w:val="00E45E22"/>
    <w:rsid w:val="00E557E6"/>
    <w:rsid w:val="00E5660C"/>
    <w:rsid w:val="00E573E2"/>
    <w:rsid w:val="00E7006C"/>
    <w:rsid w:val="00E82EB1"/>
    <w:rsid w:val="00E90062"/>
    <w:rsid w:val="00EA3953"/>
    <w:rsid w:val="00EA541D"/>
    <w:rsid w:val="00EA7B2C"/>
    <w:rsid w:val="00EB4C66"/>
    <w:rsid w:val="00EB5904"/>
    <w:rsid w:val="00EB7408"/>
    <w:rsid w:val="00ED1DDC"/>
    <w:rsid w:val="00ED72AA"/>
    <w:rsid w:val="00EE1765"/>
    <w:rsid w:val="00EE1C44"/>
    <w:rsid w:val="00EE4CDC"/>
    <w:rsid w:val="00EF0F50"/>
    <w:rsid w:val="00F01FA1"/>
    <w:rsid w:val="00F0226A"/>
    <w:rsid w:val="00F078BF"/>
    <w:rsid w:val="00F5034E"/>
    <w:rsid w:val="00F53C0A"/>
    <w:rsid w:val="00F55087"/>
    <w:rsid w:val="00F733F4"/>
    <w:rsid w:val="00F771FC"/>
    <w:rsid w:val="00F871F6"/>
    <w:rsid w:val="00F93ACE"/>
    <w:rsid w:val="00F9667A"/>
    <w:rsid w:val="00FA67B8"/>
    <w:rsid w:val="00FB4E94"/>
    <w:rsid w:val="00FC016C"/>
    <w:rsid w:val="00FC073B"/>
    <w:rsid w:val="00FC4AEA"/>
    <w:rsid w:val="00FC698A"/>
    <w:rsid w:val="00FC7CA5"/>
    <w:rsid w:val="00FD1A81"/>
    <w:rsid w:val="00FD1EB9"/>
    <w:rsid w:val="00FE2846"/>
    <w:rsid w:val="00FE46C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663871D"/>
  <w15:chartTrackingRefBased/>
  <w15:docId w15:val="{7F463B0C-9C63-411D-8A1F-B3387E31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Word_97_-_2003_Document1.doc"/><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Word_97_-_2003_Document.doc"/><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A33E8B84D384F9B6F48352E11F9F7" ma:contentTypeVersion="24" ma:contentTypeDescription="Create a new document." ma:contentTypeScope="" ma:versionID="25c90e960c4d87a2b3f6f779f0b42584">
  <xsd:schema xmlns:xsd="http://www.w3.org/2001/XMLSchema" xmlns:xs="http://www.w3.org/2001/XMLSchema" xmlns:p="http://schemas.microsoft.com/office/2006/metadata/properties" xmlns:ns2="18161d7a-c249-4691-bf61-786936ff6ebb" xmlns:ns3="107696c8-bd33-4fd4-8a11-a440f1788496" xmlns:ns4="03a723de-e926-4d82-9053-73109307bd19" targetNamespace="http://schemas.microsoft.com/office/2006/metadata/properties" ma:root="true" ma:fieldsID="569b86a55d264435ffd05a080dee8bb3" ns2:_="" ns3:_="" ns4:_="">
    <xsd:import namespace="18161d7a-c249-4691-bf61-786936ff6ebb"/>
    <xsd:import namespace="107696c8-bd33-4fd4-8a11-a440f1788496"/>
    <xsd:import namespace="03a723de-e926-4d82-9053-73109307bd19"/>
    <xsd:element name="properties">
      <xsd:complexType>
        <xsd:sequence>
          <xsd:element name="documentManagement">
            <xsd:complexType>
              <xsd:all>
                <xsd:element ref="ns2:Description0" minOccurs="0"/>
                <xsd:element ref="ns3:HR_x0020_Category_x0020__x0028_N_x0029_" minOccurs="0"/>
                <xsd:element ref="ns3:HR_x0020_Topics_x0020__x0028_N_x0029_" minOccurs="0"/>
                <xsd:element ref="ns2:Document_x0020_owner" minOccurs="0"/>
                <xsd:element ref="ns3:TaxCatchAll" minOccurs="0"/>
                <xsd:element ref="ns3:TaxCatchAllLabel" minOccurs="0"/>
                <xsd:element ref="ns2:MediaServiceMetadata" minOccurs="0"/>
                <xsd:element ref="ns2:MediaServiceFastMetadata" minOccurs="0"/>
                <xsd:element ref="ns3:df27bae8b248416793d4a8f667fb5d27" minOccurs="0"/>
                <xsd:element ref="ns3:HR_x0020_Staff_x0020_Type" minOccurs="0"/>
                <xsd:element ref="ns4:Review_x0020_date" minOccurs="0"/>
                <xsd:element ref="ns4:HR_x0020_Sub_x002d_topic_x0020__x0028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61d7a-c249-4691-bf61-786936ff6ebb" elementFormDefault="qualified">
    <xsd:import namespace="http://schemas.microsoft.com/office/2006/documentManagement/types"/>
    <xsd:import namespace="http://schemas.microsoft.com/office/infopath/2007/PartnerControls"/>
    <xsd:element name="Description0" ma:index="1" nillable="true" ma:displayName="Description" ma:format="Dropdown" ma:internalName="Description0">
      <xsd:simpleType>
        <xsd:restriction base="dms:Note">
          <xsd:maxLength value="255"/>
        </xsd:restriction>
      </xsd:simpleType>
    </xsd:element>
    <xsd:element name="Document_x0020_owner" ma:index="4" nillable="true" ma:displayName="Document owner" ma:format="Dropdown" ma:internalName="Document_x0020_owner">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7696c8-bd33-4fd4-8a11-a440f1788496" elementFormDefault="qualified">
    <xsd:import namespace="http://schemas.microsoft.com/office/2006/documentManagement/types"/>
    <xsd:import namespace="http://schemas.microsoft.com/office/infopath/2007/PartnerControls"/>
    <xsd:element name="HR_x0020_Category_x0020__x0028_N_x0029_" ma:index="2" nillable="true" ma:displayName="HR Category (N)" ma:format="Dropdown" ma:internalName="HR_x0020_Category_x0020__x0028_N_x0029_">
      <xsd:simpleType>
        <xsd:restriction base="dms:Choice">
          <xsd:enumeration value="Absence and leave"/>
          <xsd:enumeration value="All documents for Coventry employees"/>
          <xsd:enumeration value="Apprenticeships"/>
          <xsd:enumeration value="Benefits"/>
          <xsd:enumeration value="Employee relations"/>
          <xsd:enumeration value="Equality and diversity"/>
          <xsd:enumeration value="HR transaction forms"/>
          <xsd:enumeration value="IR35"/>
          <xsd:enumeration value="Management of change"/>
          <xsd:enumeration value="Occupational health"/>
          <xsd:enumeration value="Pay and Expenses"/>
          <xsd:enumeration value="Pensions"/>
          <xsd:enumeration value="Performance management"/>
          <xsd:enumeration value="Recruitment"/>
          <xsd:enumeration value="Self service"/>
          <xsd:enumeration value="School workforce census"/>
          <xsd:enumeration value="Wellbeing"/>
        </xsd:restriction>
      </xsd:simpleType>
    </xsd:element>
    <xsd:element name="HR_x0020_Topics_x0020__x0028_N_x0029_" ma:index="3" nillable="true" ma:displayName="HR Topic (N)" ma:format="Dropdown" ma:internalName="HR_x0020_Topics_x0020__x0028_N_x0029_">
      <xsd:simpleType>
        <xsd:restriction base="dms:Choice">
          <xsd:enumeration value="Absence and leave"/>
          <xsd:enumeration value="Annual leave"/>
          <xsd:enumeration value="Apprenticeships"/>
          <xsd:enumeration value="Advertising/applications"/>
          <xsd:enumeration value="Benefits"/>
          <xsd:enumeration value="Catering transaction forms"/>
          <xsd:enumeration value="Code of conduct"/>
          <xsd:enumeration value="DBS"/>
          <xsd:enumeration value="Dignity at work"/>
          <xsd:enumeration value="Disciplinary"/>
          <xsd:enumeration value="Employee relations"/>
          <xsd:enumeration value="Equality and diversity"/>
          <xsd:enumeration value="Expenses"/>
          <xsd:enumeration value="Family leave"/>
          <xsd:enumeration value="Flexible working"/>
          <xsd:enumeration value="Grievance"/>
          <xsd:enumeration value="HR transaction forms"/>
          <xsd:enumeration value="IR35"/>
          <xsd:enumeration value="Induction and onboarding"/>
          <xsd:enumeration value="Job descriptions/person specifications"/>
          <xsd:enumeration value="Jury service"/>
          <xsd:enumeration value="Local Government (LGPS)"/>
          <xsd:enumeration value="Management of change"/>
          <xsd:enumeration value="Occupational health"/>
          <xsd:enumeration value="Other"/>
          <xsd:enumeration value="Pay"/>
          <xsd:enumeration value="Pay and expenses"/>
          <xsd:enumeration value="Pensions"/>
          <xsd:enumeration value="Performance management"/>
          <xsd:enumeration value="Recruitment"/>
          <xsd:enumeration value="Salary sacrifice"/>
          <xsd:enumeration value="School Workforce census"/>
          <xsd:enumeration value="Self service - all actions"/>
          <xsd:enumeration value="Self service - leave of absence"/>
          <xsd:enumeration value="Self service - personal information"/>
          <xsd:enumeration value="Self service - reports"/>
          <xsd:enumeration value="Staff discounts"/>
          <xsd:enumeration value="Sickness absence"/>
          <xsd:enumeration value="Support staff performance management"/>
          <xsd:enumeration value="Support staff transaction forms"/>
          <xsd:enumeration value="Teacher transaction forms"/>
          <xsd:enumeration value="Teachers performance management"/>
          <xsd:enumeration value="Teachers pensions"/>
          <xsd:enumeration value="Wellbeing"/>
          <xsd:enumeration value="Work experience/volunteers"/>
        </xsd:restriction>
      </xsd:simpleType>
    </xsd:element>
    <xsd:element name="TaxCatchAll" ma:index="9" nillable="true" ma:displayName="Taxonomy Catch All Column" ma:hidden="true" ma:list="{1555327a-597a-4147-87b2-1739286ec2ef}" ma:internalName="TaxCatchAll" ma:showField="CatchAllData" ma:web="107696c8-bd33-4fd4-8a11-a440f178849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555327a-597a-4147-87b2-1739286ec2ef}" ma:internalName="TaxCatchAllLabel" ma:readOnly="true" ma:showField="CatchAllDataLabel" ma:web="107696c8-bd33-4fd4-8a11-a440f1788496">
      <xsd:complexType>
        <xsd:complexContent>
          <xsd:extension base="dms:MultiChoiceLookup">
            <xsd:sequence>
              <xsd:element name="Value" type="dms:Lookup" maxOccurs="unbounded" minOccurs="0" nillable="true"/>
            </xsd:sequence>
          </xsd:extension>
        </xsd:complexContent>
      </xsd:complexType>
    </xsd:element>
    <xsd:element name="df27bae8b248416793d4a8f667fb5d27" ma:index="14" nillable="true" ma:taxonomy="true" ma:internalName="df27bae8b248416793d4a8f667fb5d27" ma:taxonomyFieldName="SMBCDepartment" ma:displayName="SMBCDepartment" ma:default="" ma:fieldId="{df27bae8-b248-4167-93d4-a8f667fb5d27}" ma:sspId="b5a340a3-a53d-46cf-bc88-e13b67bce385" ma:termSetId="f5e3b84e-4dac-4313-a4c3-f1acfa22cd7b" ma:anchorId="00000000-0000-0000-0000-000000000000" ma:open="false" ma:isKeyword="false">
      <xsd:complexType>
        <xsd:sequence>
          <xsd:element ref="pc:Terms" minOccurs="0" maxOccurs="1"/>
        </xsd:sequence>
      </xsd:complexType>
    </xsd:element>
    <xsd:element name="HR_x0020_Staff_x0020_Type" ma:index="18" nillable="true" ma:displayName="HR Staff Type" ma:internalName="HR_x0020_Staff_x0020_Type">
      <xsd:complexType>
        <xsd:complexContent>
          <xsd:extension base="dms:MultiChoice">
            <xsd:sequence>
              <xsd:element name="Value" maxOccurs="unbounded" minOccurs="0" nillable="true">
                <xsd:simpleType>
                  <xsd:restriction base="dms:Choice">
                    <xsd:enumeration value="Non-teaching"/>
                    <xsd:enumeration value="Teaching"/>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a723de-e926-4d82-9053-73109307bd19" elementFormDefault="qualified">
    <xsd:import namespace="http://schemas.microsoft.com/office/2006/documentManagement/types"/>
    <xsd:import namespace="http://schemas.microsoft.com/office/infopath/2007/PartnerControls"/>
    <xsd:element name="Review_x0020_date" ma:index="20" nillable="true" ma:displayName="Review date" ma:format="Dropdown" ma:internalName="Review_x0020_date">
      <xsd:simpleType>
        <xsd:restriction base="dms:Choice">
          <xsd:enumeration value="September 2019"/>
          <xsd:enumeration value="October 2019"/>
          <xsd:enumeration value="November 2019"/>
          <xsd:enumeration value="December 2019"/>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enumeration value="January 2021"/>
          <xsd:enumeration value="February 2021"/>
          <xsd:enumeration value="March 2021"/>
          <xsd:enumeration value="April 2021"/>
          <xsd:enumeration value="May 2021"/>
          <xsd:enumeration value="June 2021"/>
          <xsd:enumeration value="July 2021"/>
          <xsd:enumeration value="August 2021"/>
          <xsd:enumeration value="September 2021"/>
          <xsd:enumeration value="October 2021"/>
          <xsd:enumeration value="November 2021"/>
          <xsd:enumeration value="December 2021"/>
          <xsd:enumeration value="January 2022"/>
          <xsd:enumeration value="February 2022"/>
          <xsd:enumeration value="March 2022"/>
          <xsd:enumeration value="April 2022"/>
          <xsd:enumeration value="May 2022"/>
          <xsd:enumeration value="June 2022"/>
          <xsd:enumeration value="July 2022"/>
          <xsd:enumeration value="August 2022"/>
        </xsd:restriction>
      </xsd:simpleType>
    </xsd:element>
    <xsd:element name="HR_x0020_Sub_x002d_topic_x0020__x0028_N_x0029_" ma:index="21" nillable="true" ma:displayName="HR Sub-topic (N)" ma:format="Dropdown" ma:internalName="HR_x0020_Sub_x002d_topic_x0020__x0028_N_x0029_">
      <xsd:simpleType>
        <xsd:restriction base="dms:Choice">
          <xsd:enumeration value="Adoption"/>
          <xsd:enumeration value="Capability"/>
          <xsd:enumeration value="Carers"/>
          <xsd:enumeration value="Flexible working"/>
          <xsd:enumeration value="General"/>
          <xsd:enumeration value="Job description"/>
          <xsd:enumeration value="Jury service"/>
          <xsd:enumeration value="Leave of absence"/>
          <xsd:enumeration value="Maternity"/>
          <xsd:enumeration value="Ordinary parental leave"/>
          <xsd:enumeration value="Paternity"/>
          <xsd:enumeration value="Recruitment"/>
          <xsd:enumeration value="Shared parental leave"/>
          <xsd:enumeration value="Stress"/>
          <xsd:enumeration value="Template/guidance"/>
          <xsd:enumeration value="Wellbe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0 xmlns="18161d7a-c249-4691-bf61-786936ff6ebb" xsi:nil="true"/>
    <HR_x0020_Sub_x002d_topic_x0020__x0028_N_x0029_ xmlns="03a723de-e926-4d82-9053-73109307bd19">Template/guidance</HR_x0020_Sub_x002d_topic_x0020__x0028_N_x0029_>
    <TaxCatchAll xmlns="107696c8-bd33-4fd4-8a11-a440f1788496" xsi:nil="true"/>
    <HR_x0020_Staff_x0020_Type xmlns="107696c8-bd33-4fd4-8a11-a440f1788496">
      <Value>Non-teaching</Value>
    </HR_x0020_Staff_x0020_Type>
    <Review_x0020_date xmlns="03a723de-e926-4d82-9053-73109307bd19" xsi:nil="true"/>
    <HR_x0020_Category_x0020__x0028_N_x0029_ xmlns="107696c8-bd33-4fd4-8a11-a440f1788496">Recruitment</HR_x0020_Category_x0020__x0028_N_x0029_>
    <Document_x0020_owner xmlns="18161d7a-c249-4691-bf61-786936ff6ebb">Advisory Team</Document_x0020_owner>
    <df27bae8b248416793d4a8f667fb5d27 xmlns="107696c8-bd33-4fd4-8a11-a440f1788496">
      <Terms xmlns="http://schemas.microsoft.com/office/infopath/2007/PartnerControls"/>
    </df27bae8b248416793d4a8f667fb5d27>
    <HR_x0020_Topics_x0020__x0028_N_x0029_ xmlns="107696c8-bd33-4fd4-8a11-a440f1788496">Job descriptions/person specifications</HR_x0020_Topics_x0020__x0028_N_x0029_>
  </documentManagement>
</p:properties>
</file>

<file path=customXml/itemProps1.xml><?xml version="1.0" encoding="utf-8"?>
<ds:datastoreItem xmlns:ds="http://schemas.openxmlformats.org/officeDocument/2006/customXml" ds:itemID="{77961578-2F24-48D4-9D72-E8E11E65DA3F}">
  <ds:schemaRefs>
    <ds:schemaRef ds:uri="http://schemas.microsoft.com/office/2006/metadata/longProperties"/>
  </ds:schemaRefs>
</ds:datastoreItem>
</file>

<file path=customXml/itemProps2.xml><?xml version="1.0" encoding="utf-8"?>
<ds:datastoreItem xmlns:ds="http://schemas.openxmlformats.org/officeDocument/2006/customXml" ds:itemID="{10F1CA31-D7FC-4799-BD9E-D43D8FD8110D}">
  <ds:schemaRefs>
    <ds:schemaRef ds:uri="http://schemas.microsoft.com/sharepoint/v3/contenttype/forms"/>
  </ds:schemaRefs>
</ds:datastoreItem>
</file>

<file path=customXml/itemProps3.xml><?xml version="1.0" encoding="utf-8"?>
<ds:datastoreItem xmlns:ds="http://schemas.openxmlformats.org/officeDocument/2006/customXml" ds:itemID="{F22DB8A1-E34F-46E7-9FCB-14CE1E71F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61d7a-c249-4691-bf61-786936ff6ebb"/>
    <ds:schemaRef ds:uri="107696c8-bd33-4fd4-8a11-a440f1788496"/>
    <ds:schemaRef ds:uri="03a723de-e926-4d82-9053-73109307b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2F589D-5067-4E81-8963-F3CAEF822E99}">
  <ds:schemaRefs>
    <ds:schemaRef ds:uri="18161d7a-c249-4691-bf61-786936ff6ebb"/>
    <ds:schemaRef ds:uri="http://schemas.microsoft.com/office/2006/metadata/properties"/>
    <ds:schemaRef ds:uri="http://purl.org/dc/dcmitype/"/>
    <ds:schemaRef ds:uri="http://purl.org/dc/elements/1.1/"/>
    <ds:schemaRef ds:uri="http://purl.org/dc/terms/"/>
    <ds:schemaRef ds:uri="03a723de-e926-4d82-9053-73109307bd19"/>
    <ds:schemaRef ds:uri="http://schemas.microsoft.com/office/2006/documentManagement/types"/>
    <ds:schemaRef ds:uri="http://schemas.microsoft.com/office/infopath/2007/PartnerControls"/>
    <ds:schemaRef ds:uri="http://schemas.openxmlformats.org/package/2006/metadata/core-properties"/>
    <ds:schemaRef ds:uri="107696c8-bd33-4fd4-8a11-a440f178849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1351</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Job Description &amp; Person Spec Blank Template (School)</vt:lpstr>
    </vt:vector>
  </TitlesOfParts>
  <Company>Solihull MBC</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&amp; Person Spec Blank Template (School)</dc:title>
  <dc:subject/>
  <dc:creator>Wiggins, Kimberly (Resources - Solihull MBC)</dc:creator>
  <cp:keywords/>
  <cp:lastModifiedBy>Jennifer Westwood (Solihull MBC)</cp:lastModifiedBy>
  <cp:revision>2</cp:revision>
  <cp:lastPrinted>2020-09-07T11:49:00Z</cp:lastPrinted>
  <dcterms:created xsi:type="dcterms:W3CDTF">2024-11-20T09:12:00Z</dcterms:created>
  <dcterms:modified xsi:type="dcterms:W3CDTF">2024-11-20T09:12:00Z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escription">
    <vt:lpwstr>&lt;div&gt;Blank job description template &lt;br&gt;&lt;/div&gt;</vt:lpwstr>
  </property>
  <property fmtid="{D5CDD505-2E9C-101B-9397-08002B2CF9AE}" pid="3" name="Done">
    <vt:lpwstr>1</vt:lpwstr>
  </property>
  <property fmtid="{D5CDD505-2E9C-101B-9397-08002B2CF9AE}" pid="4" name="Document Subject">
    <vt:lpwstr>;#Job Evaluation;#Recruitment;#</vt:lpwstr>
  </property>
  <property fmtid="{D5CDD505-2E9C-101B-9397-08002B2CF9AE}" pid="5" name="Last Updated">
    <vt:lpwstr>November 2015</vt:lpwstr>
  </property>
  <property fmtid="{D5CDD505-2E9C-101B-9397-08002B2CF9AE}" pid="6" name="ContentType">
    <vt:lpwstr>Document</vt:lpwstr>
  </property>
  <property fmtid="{D5CDD505-2E9C-101B-9397-08002B2CF9AE}" pid="7" name="Topic">
    <vt:lpwstr>Job Description</vt:lpwstr>
  </property>
  <property fmtid="{D5CDD505-2E9C-101B-9397-08002B2CF9AE}" pid="8" name="Tags">
    <vt:lpwstr>Job descriptors,Job evaluation,Job decription</vt:lpwstr>
  </property>
  <property fmtid="{D5CDD505-2E9C-101B-9397-08002B2CF9AE}" pid="9" name="Document Type">
    <vt:lpwstr>Form</vt:lpwstr>
  </property>
  <property fmtid="{D5CDD505-2E9C-101B-9397-08002B2CF9AE}" pid="10" name="Applies to">
    <vt:lpwstr>Non-teaching</vt:lpwstr>
  </property>
  <property fmtid="{D5CDD505-2E9C-101B-9397-08002B2CF9AE}" pid="11" name="Document Format">
    <vt:lpwstr>;#Microsoft Word;#</vt:lpwstr>
  </property>
  <property fmtid="{D5CDD505-2E9C-101B-9397-08002B2CF9AE}" pid="12" name="Coventry">
    <vt:lpwstr>0</vt:lpwstr>
  </property>
  <property fmtid="{D5CDD505-2E9C-101B-9397-08002B2CF9AE}" pid="13" name="CategoryDescription">
    <vt:lpwstr>Blank job description template</vt:lpwstr>
  </property>
  <property fmtid="{D5CDD505-2E9C-101B-9397-08002B2CF9AE}" pid="14" name="ContentTypeId">
    <vt:lpwstr>0x010100042A33E8B84D384F9B6F48352E11F9F7</vt:lpwstr>
  </property>
  <property fmtid="{D5CDD505-2E9C-101B-9397-08002B2CF9AE}" pid="15" name="SMBCDepartment">
    <vt:lpwstr/>
  </property>
</Properties>
</file>